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163E5" w:rsidRPr="00C51273" w:rsidRDefault="00A163E5">
      <w:pPr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8" w:color="000000"/>
        </w:pBdr>
        <w:shd w:val="clear" w:color="auto" w:fill="FFFF00"/>
        <w:ind w:left="142" w:hanging="142"/>
        <w:rPr>
          <w:sz w:val="28"/>
          <w:szCs w:val="28"/>
        </w:rPr>
      </w:pPr>
      <w:r w:rsidRPr="00C51273">
        <w:rPr>
          <w:sz w:val="24"/>
          <w:szCs w:val="24"/>
        </w:rPr>
        <w:t>PIANO DI LAVORO DEL DOCENTE PER LA PROGRAMMAZIONE DIDATTICA (TRIENNIO)</w:t>
      </w:r>
    </w:p>
    <w:p w:rsidR="00A163E5" w:rsidRPr="00C51273" w:rsidRDefault="00A163E5">
      <w:pPr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8" w:color="000000"/>
        </w:pBdr>
        <w:shd w:val="clear" w:color="auto" w:fill="FFFF00"/>
        <w:spacing w:before="120"/>
        <w:ind w:left="142" w:hanging="142"/>
        <w:rPr>
          <w:sz w:val="16"/>
          <w:szCs w:val="16"/>
        </w:rPr>
      </w:pPr>
      <w:r w:rsidRPr="00C51273">
        <w:rPr>
          <w:sz w:val="28"/>
          <w:szCs w:val="28"/>
        </w:rPr>
        <w:t xml:space="preserve">DISCIPLINA:                      </w:t>
      </w:r>
      <w:r w:rsidR="00CE55C8" w:rsidRPr="00C51273">
        <w:rPr>
          <w:sz w:val="28"/>
          <w:szCs w:val="28"/>
        </w:rPr>
        <w:t xml:space="preserve">                      </w:t>
      </w:r>
      <w:r w:rsidRPr="00C51273">
        <w:rPr>
          <w:sz w:val="28"/>
          <w:szCs w:val="28"/>
        </w:rPr>
        <w:t xml:space="preserve">              DOCENTE:</w:t>
      </w:r>
      <w:r w:rsidR="00CE55C8" w:rsidRPr="00C51273">
        <w:rPr>
          <w:sz w:val="28"/>
          <w:szCs w:val="28"/>
        </w:rPr>
        <w:t xml:space="preserve"> </w:t>
      </w:r>
    </w:p>
    <w:p w:rsidR="00A163E5" w:rsidRPr="00C51273" w:rsidRDefault="00A163E5">
      <w:pPr>
        <w:rPr>
          <w:sz w:val="16"/>
          <w:szCs w:val="16"/>
        </w:rPr>
      </w:pPr>
    </w:p>
    <w:p w:rsidR="00A163E5" w:rsidRPr="00C51273" w:rsidRDefault="00A163E5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FFFF00"/>
        <w:ind w:left="142" w:hanging="142"/>
        <w:rPr>
          <w:sz w:val="22"/>
          <w:szCs w:val="22"/>
        </w:rPr>
      </w:pPr>
      <w:r w:rsidRPr="00C51273">
        <w:rPr>
          <w:sz w:val="28"/>
          <w:szCs w:val="28"/>
        </w:rPr>
        <w:t xml:space="preserve">CLASSE         SEZ.        </w:t>
      </w:r>
      <w:r w:rsidR="002B3F3F" w:rsidRPr="00C51273">
        <w:rPr>
          <w:sz w:val="28"/>
          <w:szCs w:val="28"/>
        </w:rPr>
        <w:t xml:space="preserve">                                    </w:t>
      </w:r>
      <w:r w:rsidRPr="00C51273">
        <w:rPr>
          <w:sz w:val="28"/>
          <w:szCs w:val="28"/>
        </w:rPr>
        <w:t xml:space="preserve">A.S.    </w:t>
      </w:r>
    </w:p>
    <w:p w:rsidR="00A163E5" w:rsidRPr="00C51273" w:rsidRDefault="00A163E5">
      <w:pPr>
        <w:ind w:left="142" w:hanging="142"/>
        <w:rPr>
          <w:sz w:val="22"/>
          <w:szCs w:val="22"/>
        </w:rPr>
      </w:pPr>
    </w:p>
    <w:p w:rsidR="00A163E5" w:rsidRPr="00811783" w:rsidRDefault="00A163E5">
      <w:pPr>
        <w:shd w:val="clear" w:color="auto" w:fill="FFFFFF"/>
        <w:tabs>
          <w:tab w:val="left" w:pos="426"/>
        </w:tabs>
        <w:ind w:left="142"/>
        <w:jc w:val="both"/>
        <w:rPr>
          <w:sz w:val="16"/>
          <w:szCs w:val="16"/>
        </w:rPr>
      </w:pPr>
      <w:r w:rsidRPr="00C51273">
        <w:rPr>
          <w:sz w:val="22"/>
          <w:szCs w:val="22"/>
        </w:rPr>
        <w:t xml:space="preserve">ANALISI INIZIALE </w:t>
      </w:r>
      <w:r w:rsidRPr="00811783">
        <w:rPr>
          <w:sz w:val="16"/>
          <w:szCs w:val="16"/>
        </w:rPr>
        <w:t>(</w:t>
      </w:r>
      <w:r w:rsidRPr="00811783">
        <w:rPr>
          <w:i/>
          <w:sz w:val="16"/>
          <w:szCs w:val="16"/>
        </w:rPr>
        <w:t>Composizione della classe e descrizione delle caratteristiche degli alunni in riferimento agli obiettivi generali comportamentali e cognitivi stabiliti dal Collegio dei Docenti nella Programmazione Educativa d'Istituto;</w:t>
      </w:r>
      <w:r w:rsidR="00C51273" w:rsidRPr="00811783">
        <w:rPr>
          <w:i/>
          <w:sz w:val="16"/>
          <w:szCs w:val="16"/>
        </w:rPr>
        <w:t xml:space="preserve"> </w:t>
      </w:r>
      <w:r w:rsidRPr="00811783">
        <w:rPr>
          <w:i/>
          <w:sz w:val="16"/>
          <w:szCs w:val="16"/>
        </w:rPr>
        <w:t>interesse e partecipazione)</w:t>
      </w:r>
    </w:p>
    <w:p w:rsidR="00A163E5" w:rsidRPr="00C51273" w:rsidRDefault="00A163E5">
      <w:pPr>
        <w:shd w:val="clear" w:color="auto" w:fill="FFFFFF"/>
        <w:tabs>
          <w:tab w:val="left" w:pos="7938"/>
        </w:tabs>
        <w:ind w:left="142" w:hanging="142"/>
        <w:jc w:val="both"/>
        <w:rPr>
          <w:sz w:val="22"/>
          <w:szCs w:val="22"/>
        </w:rPr>
      </w:pPr>
    </w:p>
    <w:p w:rsidR="00A163E5" w:rsidRPr="00C51273" w:rsidRDefault="00A163E5">
      <w:pPr>
        <w:shd w:val="clear" w:color="auto" w:fill="FFFFFF"/>
        <w:tabs>
          <w:tab w:val="left" w:pos="7938"/>
        </w:tabs>
        <w:ind w:left="142" w:hanging="142"/>
        <w:jc w:val="both"/>
        <w:rPr>
          <w:sz w:val="22"/>
          <w:szCs w:val="22"/>
        </w:rPr>
      </w:pPr>
    </w:p>
    <w:p w:rsidR="00CE55C8" w:rsidRPr="00C51273" w:rsidRDefault="002B3F3F" w:rsidP="00CE55C8">
      <w:pPr>
        <w:pBdr>
          <w:top w:val="single" w:sz="4" w:space="2" w:color="000000"/>
          <w:left w:val="single" w:sz="4" w:space="11" w:color="000000"/>
          <w:bottom w:val="single" w:sz="4" w:space="1" w:color="000000"/>
          <w:right w:val="single" w:sz="4" w:space="1" w:color="000000"/>
        </w:pBdr>
        <w:rPr>
          <w:sz w:val="24"/>
          <w:szCs w:val="24"/>
        </w:rPr>
      </w:pPr>
      <w:r w:rsidRPr="00C51273">
        <w:rPr>
          <w:sz w:val="24"/>
          <w:szCs w:val="24"/>
        </w:rPr>
        <w:t xml:space="preserve">      </w:t>
      </w:r>
    </w:p>
    <w:p w:rsidR="002B3F3F" w:rsidRPr="00C51273" w:rsidRDefault="002B3F3F" w:rsidP="00CE55C8">
      <w:pPr>
        <w:pBdr>
          <w:top w:val="single" w:sz="4" w:space="2" w:color="000000"/>
          <w:left w:val="single" w:sz="4" w:space="11" w:color="000000"/>
          <w:bottom w:val="single" w:sz="4" w:space="1" w:color="000000"/>
          <w:right w:val="single" w:sz="4" w:space="1" w:color="000000"/>
        </w:pBdr>
        <w:rPr>
          <w:sz w:val="24"/>
          <w:szCs w:val="24"/>
        </w:rPr>
      </w:pPr>
    </w:p>
    <w:p w:rsidR="002B3F3F" w:rsidRPr="00C51273" w:rsidRDefault="002B3F3F" w:rsidP="00CE55C8">
      <w:pPr>
        <w:pBdr>
          <w:top w:val="single" w:sz="4" w:space="2" w:color="000000"/>
          <w:left w:val="single" w:sz="4" w:space="11" w:color="000000"/>
          <w:bottom w:val="single" w:sz="4" w:space="1" w:color="000000"/>
          <w:right w:val="single" w:sz="4" w:space="1" w:color="000000"/>
        </w:pBdr>
        <w:rPr>
          <w:sz w:val="24"/>
          <w:szCs w:val="24"/>
        </w:rPr>
      </w:pPr>
    </w:p>
    <w:p w:rsidR="002B3F3F" w:rsidRPr="00C51273" w:rsidRDefault="002B3F3F" w:rsidP="00CE55C8">
      <w:pPr>
        <w:pBdr>
          <w:top w:val="single" w:sz="4" w:space="2" w:color="000000"/>
          <w:left w:val="single" w:sz="4" w:space="11" w:color="000000"/>
          <w:bottom w:val="single" w:sz="4" w:space="1" w:color="000000"/>
          <w:right w:val="single" w:sz="4" w:space="1" w:color="000000"/>
        </w:pBdr>
        <w:rPr>
          <w:sz w:val="24"/>
          <w:szCs w:val="24"/>
        </w:rPr>
      </w:pPr>
    </w:p>
    <w:p w:rsidR="002B3F3F" w:rsidRPr="00C51273" w:rsidRDefault="002B3F3F" w:rsidP="00CE55C8">
      <w:pPr>
        <w:pBdr>
          <w:top w:val="single" w:sz="4" w:space="2" w:color="000000"/>
          <w:left w:val="single" w:sz="4" w:space="11" w:color="000000"/>
          <w:bottom w:val="single" w:sz="4" w:space="1" w:color="000000"/>
          <w:right w:val="single" w:sz="4" w:space="1" w:color="000000"/>
        </w:pBdr>
        <w:rPr>
          <w:sz w:val="24"/>
          <w:szCs w:val="24"/>
        </w:rPr>
      </w:pPr>
    </w:p>
    <w:p w:rsidR="00A163E5" w:rsidRPr="00C51273" w:rsidRDefault="00A163E5">
      <w:pPr>
        <w:shd w:val="clear" w:color="auto" w:fill="FFFFFF"/>
        <w:tabs>
          <w:tab w:val="left" w:pos="7938"/>
        </w:tabs>
        <w:ind w:left="142" w:hanging="142"/>
        <w:jc w:val="both"/>
        <w:rPr>
          <w:sz w:val="22"/>
          <w:szCs w:val="22"/>
        </w:rPr>
      </w:pPr>
    </w:p>
    <w:p w:rsidR="002B3F3F" w:rsidRPr="00C51273" w:rsidRDefault="002B3F3F">
      <w:pPr>
        <w:shd w:val="clear" w:color="auto" w:fill="FFFFFF"/>
        <w:tabs>
          <w:tab w:val="left" w:pos="7938"/>
        </w:tabs>
        <w:ind w:left="142" w:hanging="142"/>
        <w:jc w:val="both"/>
        <w:rPr>
          <w:sz w:val="22"/>
          <w:szCs w:val="22"/>
        </w:rPr>
      </w:pPr>
    </w:p>
    <w:p w:rsidR="002B3F3F" w:rsidRPr="00C51273" w:rsidRDefault="002B3F3F">
      <w:pPr>
        <w:shd w:val="clear" w:color="auto" w:fill="FFFFFF"/>
        <w:tabs>
          <w:tab w:val="left" w:pos="7938"/>
        </w:tabs>
        <w:ind w:left="142" w:hanging="142"/>
        <w:jc w:val="both"/>
        <w:rPr>
          <w:sz w:val="22"/>
          <w:szCs w:val="22"/>
        </w:rPr>
      </w:pPr>
    </w:p>
    <w:p w:rsidR="00A163E5" w:rsidRPr="00C51273" w:rsidRDefault="00A163E5">
      <w:pPr>
        <w:shd w:val="clear" w:color="auto" w:fill="FFFFFF"/>
        <w:tabs>
          <w:tab w:val="left" w:pos="7938"/>
        </w:tabs>
        <w:ind w:left="142" w:hanging="142"/>
        <w:jc w:val="both"/>
        <w:rPr>
          <w:sz w:val="22"/>
          <w:szCs w:val="22"/>
        </w:rPr>
      </w:pPr>
      <w:r w:rsidRPr="00C51273">
        <w:rPr>
          <w:sz w:val="22"/>
          <w:szCs w:val="22"/>
        </w:rPr>
        <w:t>ASPETTI COGNITIVI (</w:t>
      </w:r>
      <w:r w:rsidRPr="00C51273">
        <w:rPr>
          <w:i/>
          <w:sz w:val="22"/>
          <w:szCs w:val="22"/>
        </w:rPr>
        <w:t>distribuzione percentuale degli alunni nelle quattro fasce di livello di apprendimento in base alla media dei voti o al giudizio dello scrutinio di giugno e/o al risultato dei test d’ingresso)</w:t>
      </w:r>
    </w:p>
    <w:p w:rsidR="00A163E5" w:rsidRPr="00C51273" w:rsidRDefault="00A163E5">
      <w:pPr>
        <w:rPr>
          <w:sz w:val="22"/>
          <w:szCs w:val="22"/>
        </w:rPr>
      </w:pPr>
    </w:p>
    <w:p w:rsidR="00A163E5" w:rsidRPr="00C51273" w:rsidRDefault="00844F4C">
      <w:pPr>
        <w:pBdr>
          <w:bottom w:val="single" w:sz="4" w:space="12" w:color="000000"/>
        </w:pBdr>
        <w:spacing w:after="240" w:line="360" w:lineRule="auto"/>
        <w:ind w:left="142" w:hanging="142"/>
        <w:rPr>
          <w:sz w:val="22"/>
          <w:szCs w:val="22"/>
        </w:rPr>
      </w:pPr>
      <w:r w:rsidRPr="00C51273">
        <w:rPr>
          <w:sz w:val="22"/>
          <w:szCs w:val="22"/>
        </w:rPr>
        <w:t>FASCIA DI COMPETENZA AVANZATA (voto compreso tra 9</w:t>
      </w:r>
      <w:r w:rsidR="00A163E5" w:rsidRPr="00C51273">
        <w:rPr>
          <w:sz w:val="22"/>
          <w:szCs w:val="22"/>
        </w:rPr>
        <w:t xml:space="preserve"> e 10)</w:t>
      </w:r>
      <w:r w:rsidRPr="00C51273">
        <w:rPr>
          <w:sz w:val="22"/>
          <w:szCs w:val="22"/>
        </w:rPr>
        <w:t xml:space="preserve">  </w:t>
      </w:r>
    </w:p>
    <w:p w:rsidR="00A163E5" w:rsidRPr="00C51273" w:rsidRDefault="00844F4C">
      <w:pPr>
        <w:pBdr>
          <w:bottom w:val="single" w:sz="4" w:space="12" w:color="000000"/>
        </w:pBdr>
        <w:spacing w:after="240" w:line="360" w:lineRule="auto"/>
        <w:ind w:left="142" w:hanging="142"/>
        <w:rPr>
          <w:sz w:val="22"/>
          <w:szCs w:val="22"/>
        </w:rPr>
      </w:pPr>
      <w:r w:rsidRPr="00C51273">
        <w:rPr>
          <w:sz w:val="22"/>
          <w:szCs w:val="22"/>
        </w:rPr>
        <w:t>FASCIA DI COMPETENZA INTERMEDIA (voto compreso tra 7 e 8</w:t>
      </w:r>
      <w:r w:rsidR="00A163E5" w:rsidRPr="00C51273">
        <w:rPr>
          <w:sz w:val="22"/>
          <w:szCs w:val="22"/>
        </w:rPr>
        <w:t>)</w:t>
      </w:r>
      <w:r w:rsidRPr="00C51273">
        <w:rPr>
          <w:sz w:val="22"/>
          <w:szCs w:val="22"/>
        </w:rPr>
        <w:t xml:space="preserve"> </w:t>
      </w:r>
    </w:p>
    <w:p w:rsidR="00A163E5" w:rsidRPr="00C51273" w:rsidRDefault="00844F4C">
      <w:pPr>
        <w:pBdr>
          <w:bottom w:val="single" w:sz="4" w:space="12" w:color="000000"/>
        </w:pBdr>
        <w:spacing w:after="240" w:line="360" w:lineRule="auto"/>
        <w:rPr>
          <w:sz w:val="22"/>
          <w:szCs w:val="22"/>
        </w:rPr>
      </w:pPr>
      <w:r w:rsidRPr="00C51273">
        <w:rPr>
          <w:sz w:val="22"/>
          <w:szCs w:val="22"/>
        </w:rPr>
        <w:t>FASCIA DI COMPETENZA SUFFICIENTE (voto = 6</w:t>
      </w:r>
      <w:r w:rsidR="00A163E5" w:rsidRPr="00C51273">
        <w:rPr>
          <w:sz w:val="22"/>
          <w:szCs w:val="22"/>
        </w:rPr>
        <w:t xml:space="preserve"> )</w:t>
      </w:r>
    </w:p>
    <w:p w:rsidR="00A163E5" w:rsidRPr="00C51273" w:rsidRDefault="00844F4C">
      <w:pPr>
        <w:pBdr>
          <w:bottom w:val="single" w:sz="4" w:space="12" w:color="000000"/>
        </w:pBdr>
        <w:spacing w:after="240" w:line="360" w:lineRule="auto"/>
        <w:rPr>
          <w:b/>
          <w:sz w:val="22"/>
          <w:szCs w:val="22"/>
        </w:rPr>
      </w:pPr>
      <w:r w:rsidRPr="00C51273">
        <w:rPr>
          <w:sz w:val="22"/>
          <w:szCs w:val="22"/>
        </w:rPr>
        <w:t>FASCIA DI COMPETENZA NON RAGGIUNTA (voto compreso tra 1 e 5</w:t>
      </w:r>
      <w:r w:rsidR="00A163E5" w:rsidRPr="00C51273">
        <w:rPr>
          <w:sz w:val="22"/>
          <w:szCs w:val="22"/>
        </w:rPr>
        <w:t>)</w:t>
      </w:r>
    </w:p>
    <w:p w:rsidR="00A163E5" w:rsidRPr="00C51273" w:rsidRDefault="00EE3D3F">
      <w:pPr>
        <w:pStyle w:val="Default"/>
        <w:tabs>
          <w:tab w:val="left" w:pos="1470"/>
        </w:tabs>
      </w:pPr>
      <w:r w:rsidRPr="00C51273">
        <w:rPr>
          <w:b/>
          <w:sz w:val="22"/>
          <w:szCs w:val="22"/>
        </w:rPr>
        <w:br w:type="page"/>
      </w:r>
      <w:r w:rsidR="00A163E5" w:rsidRPr="00C51273">
        <w:rPr>
          <w:b/>
          <w:sz w:val="22"/>
          <w:szCs w:val="22"/>
        </w:rPr>
        <w:lastRenderedPageBreak/>
        <w:t>QUADRO DEGLI OBIETTIVI DI COMPETENZA</w:t>
      </w:r>
    </w:p>
    <w:p w:rsidR="00A163E5" w:rsidRPr="00C51273" w:rsidRDefault="00405084">
      <w:pPr>
        <w:pStyle w:val="Default"/>
        <w:tabs>
          <w:tab w:val="left" w:pos="1470"/>
        </w:tabs>
        <w:spacing w:before="240"/>
        <w:rPr>
          <w:color w:val="auto"/>
          <w:sz w:val="22"/>
          <w:szCs w:val="22"/>
        </w:rPr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5.9pt;margin-top:35.85pt;width:493.35pt;height:172.1pt;z-index:251657728;mso-wrap-edited:f;mso-wrap-distance-left:0;mso-wrap-distance-right:7.05pt;mso-position-horizontal-relative:margin" stroked="f">
            <v:fill opacity="0" color2="black"/>
            <v:textbox inset="0,0,0,0">
              <w:txbxContent>
                <w:p w:rsidR="00A163E5" w:rsidRPr="00C54CAA" w:rsidRDefault="00A163E5" w:rsidP="002B3F3F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</w:rPr>
                    <w:t>COMPETENZE</w:t>
                  </w:r>
                  <w:r w:rsidR="003A2FE2">
                    <w:rPr>
                      <w:b/>
                      <w:bCs/>
                    </w:rPr>
                    <w:t xml:space="preserve"> ( biennio</w:t>
                  </w:r>
                  <w:r w:rsidR="002B3F3F">
                    <w:rPr>
                      <w:b/>
                      <w:bCs/>
                    </w:rPr>
                    <w:t xml:space="preserve">/ monoennio </w:t>
                  </w:r>
                  <w:r w:rsidR="000F7777">
                    <w:rPr>
                      <w:b/>
                      <w:bCs/>
                    </w:rPr>
                    <w:t>) relative al 3 – 4 – 5 anno</w:t>
                  </w:r>
                </w:p>
              </w:txbxContent>
            </v:textbox>
            <w10:wrap type="square" side="largest"/>
          </v:shape>
        </w:pict>
      </w:r>
      <w:r w:rsidR="00A163E5" w:rsidRPr="00C51273">
        <w:rPr>
          <w:sz w:val="22"/>
          <w:szCs w:val="22"/>
        </w:rPr>
        <w:t>ASSE C</w:t>
      </w:r>
      <w:r w:rsidR="00CE55C8" w:rsidRPr="00C51273">
        <w:rPr>
          <w:sz w:val="22"/>
          <w:szCs w:val="22"/>
        </w:rPr>
        <w:t xml:space="preserve">ULTURALE: </w:t>
      </w:r>
    </w:p>
    <w:p w:rsidR="00A163E5" w:rsidRPr="00C51273" w:rsidRDefault="00A163E5">
      <w:pPr>
        <w:pStyle w:val="Default"/>
        <w:rPr>
          <w:i/>
          <w:color w:val="auto"/>
          <w:sz w:val="22"/>
          <w:szCs w:val="22"/>
        </w:rPr>
      </w:pPr>
      <w:r w:rsidRPr="00C51273">
        <w:rPr>
          <w:color w:val="auto"/>
          <w:sz w:val="22"/>
          <w:szCs w:val="22"/>
        </w:rPr>
        <w:t xml:space="preserve">ARTICOLAZIONE DELLE COMPETENZE DISCIPLINARI IN </w:t>
      </w:r>
      <w:r w:rsidR="000F7777" w:rsidRPr="00C51273">
        <w:rPr>
          <w:color w:val="auto"/>
          <w:sz w:val="22"/>
          <w:szCs w:val="22"/>
        </w:rPr>
        <w:t>ABILIT</w:t>
      </w:r>
      <w:r w:rsidR="000F7777">
        <w:rPr>
          <w:color w:val="auto"/>
          <w:sz w:val="22"/>
          <w:szCs w:val="22"/>
        </w:rPr>
        <w:t>À</w:t>
      </w:r>
      <w:r w:rsidR="000F7777" w:rsidRPr="00C51273">
        <w:rPr>
          <w:color w:val="auto"/>
          <w:sz w:val="22"/>
          <w:szCs w:val="22"/>
        </w:rPr>
        <w:t xml:space="preserve"> </w:t>
      </w:r>
      <w:r w:rsidRPr="00C51273">
        <w:rPr>
          <w:color w:val="auto"/>
          <w:sz w:val="22"/>
          <w:szCs w:val="22"/>
        </w:rPr>
        <w:t xml:space="preserve">E CONOSCENZE </w:t>
      </w:r>
    </w:p>
    <w:p w:rsidR="00A163E5" w:rsidRPr="00297178" w:rsidRDefault="00A163E5">
      <w:pPr>
        <w:pStyle w:val="Default"/>
        <w:rPr>
          <w:bCs/>
          <w:sz w:val="16"/>
          <w:szCs w:val="16"/>
        </w:rPr>
      </w:pPr>
      <w:r w:rsidRPr="00297178">
        <w:rPr>
          <w:i/>
          <w:color w:val="auto"/>
          <w:sz w:val="16"/>
          <w:szCs w:val="16"/>
        </w:rPr>
        <w:t>(selezionare dal Piano di sviluppo della disciplina contenuto nel Documento dei</w:t>
      </w:r>
      <w:r w:rsidRPr="00297178">
        <w:rPr>
          <w:i/>
          <w:iCs/>
          <w:sz w:val="16"/>
          <w:szCs w:val="16"/>
        </w:rPr>
        <w:t xml:space="preserve"> Dipartimenti per Asse d’Istituto e adeguare alla classe</w:t>
      </w:r>
      <w:r w:rsidRPr="00297178">
        <w:rPr>
          <w:i/>
          <w:color w:val="auto"/>
          <w:sz w:val="16"/>
          <w:szCs w:val="16"/>
        </w:rPr>
        <w:t>)</w:t>
      </w:r>
    </w:p>
    <w:tbl>
      <w:tblPr>
        <w:tblW w:w="9965" w:type="dxa"/>
        <w:tblInd w:w="108" w:type="dxa"/>
        <w:tblLayout w:type="fixed"/>
        <w:tblLook w:val="0000"/>
      </w:tblPr>
      <w:tblGrid>
        <w:gridCol w:w="3249"/>
        <w:gridCol w:w="3370"/>
        <w:gridCol w:w="3346"/>
      </w:tblGrid>
      <w:tr w:rsidR="00A163E5" w:rsidRPr="00C51273" w:rsidTr="003A2FE2">
        <w:trPr>
          <w:trHeight w:val="418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3E5" w:rsidRPr="00C51273" w:rsidRDefault="00A163E5">
            <w:pPr>
              <w:pStyle w:val="Contenutotabella"/>
              <w:snapToGrid w:val="0"/>
              <w:jc w:val="center"/>
              <w:rPr>
                <w:bCs/>
                <w:sz w:val="22"/>
              </w:rPr>
            </w:pPr>
            <w:r w:rsidRPr="00C51273">
              <w:rPr>
                <w:bCs/>
                <w:sz w:val="22"/>
              </w:rPr>
              <w:t>COMPETENZE DISCIPLINARI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63E5" w:rsidRPr="00C51273" w:rsidRDefault="00A163E5">
            <w:pPr>
              <w:pStyle w:val="Contenutotabella"/>
              <w:snapToGrid w:val="0"/>
              <w:jc w:val="center"/>
              <w:rPr>
                <w:bCs/>
                <w:sz w:val="22"/>
              </w:rPr>
            </w:pPr>
            <w:r w:rsidRPr="00C51273">
              <w:rPr>
                <w:bCs/>
                <w:sz w:val="22"/>
              </w:rPr>
              <w:t>ABILITÀ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63E5" w:rsidRPr="00C51273" w:rsidRDefault="00A163E5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  <w:r w:rsidRPr="00C51273">
              <w:rPr>
                <w:bCs/>
                <w:sz w:val="22"/>
              </w:rPr>
              <w:t>CONOSCENZE</w:t>
            </w:r>
          </w:p>
        </w:tc>
      </w:tr>
      <w:tr w:rsidR="003A2FE2" w:rsidRPr="00C51273" w:rsidTr="008D0B92">
        <w:trPr>
          <w:trHeight w:val="4034"/>
        </w:trPr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A2FE2" w:rsidRPr="00C51273" w:rsidRDefault="003A2FE2" w:rsidP="002B3F3F">
            <w:pPr>
              <w:suppressAutoHyphens w:val="0"/>
              <w:jc w:val="both"/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</w:tcBorders>
          </w:tcPr>
          <w:p w:rsidR="003A2FE2" w:rsidRPr="00C51273" w:rsidRDefault="003A2FE2" w:rsidP="003A2FE2">
            <w:pPr>
              <w:pStyle w:val="Default"/>
              <w:rPr>
                <w:sz w:val="22"/>
                <w:szCs w:val="22"/>
              </w:rPr>
            </w:pPr>
          </w:p>
          <w:p w:rsidR="003A2FE2" w:rsidRPr="00C51273" w:rsidRDefault="003A2FE2" w:rsidP="003A2FE2">
            <w:pPr>
              <w:pStyle w:val="Default"/>
              <w:snapToGrid w:val="0"/>
              <w:rPr>
                <w:color w:val="auto"/>
                <w:sz w:val="22"/>
                <w:szCs w:val="22"/>
              </w:rPr>
            </w:pPr>
            <w:r w:rsidRPr="00C512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2FE2" w:rsidRPr="00C51273" w:rsidRDefault="003A2FE2">
            <w:pPr>
              <w:pStyle w:val="Default"/>
              <w:snapToGrid w:val="0"/>
              <w:rPr>
                <w:color w:val="auto"/>
                <w:sz w:val="22"/>
                <w:szCs w:val="22"/>
              </w:rPr>
            </w:pPr>
          </w:p>
          <w:p w:rsidR="003A2FE2" w:rsidRPr="00C51273" w:rsidRDefault="003A2FE2" w:rsidP="002B3F3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A2FE2" w:rsidRPr="00C51273" w:rsidTr="002A5316">
        <w:trPr>
          <w:trHeight w:val="763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A2FE2" w:rsidRPr="00C51273" w:rsidRDefault="003A2FE2">
            <w:pPr>
              <w:pStyle w:val="Default"/>
              <w:snapToGrid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2FE2" w:rsidRPr="00C51273" w:rsidRDefault="003A2FE2">
            <w:pPr>
              <w:pStyle w:val="Default"/>
            </w:pP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2FE2" w:rsidRPr="00C51273" w:rsidRDefault="003A2FE2" w:rsidP="003A2FE2">
            <w:pPr>
              <w:widowControl w:val="0"/>
              <w:autoSpaceDE w:val="0"/>
              <w:spacing w:after="60"/>
              <w:rPr>
                <w:bCs/>
                <w:sz w:val="24"/>
                <w:szCs w:val="24"/>
              </w:rPr>
            </w:pPr>
            <w:r w:rsidRPr="00C51273">
              <w:rPr>
                <w:bCs/>
                <w:sz w:val="24"/>
                <w:szCs w:val="24"/>
              </w:rPr>
              <w:t>.</w:t>
            </w:r>
          </w:p>
          <w:p w:rsidR="003A2FE2" w:rsidRPr="00C51273" w:rsidRDefault="003A2FE2">
            <w:pPr>
              <w:pStyle w:val="Default"/>
              <w:snapToGrid w:val="0"/>
              <w:rPr>
                <w:color w:val="auto"/>
              </w:rPr>
            </w:pPr>
          </w:p>
        </w:tc>
      </w:tr>
    </w:tbl>
    <w:p w:rsidR="00A163E5" w:rsidRPr="00C51273" w:rsidRDefault="00A163E5">
      <w:pPr>
        <w:pStyle w:val="Default"/>
      </w:pPr>
    </w:p>
    <w:p w:rsidR="00A163E5" w:rsidRPr="00C51273" w:rsidRDefault="00EE3D3F">
      <w:pPr>
        <w:pStyle w:val="Paragrafoelenco"/>
        <w:spacing w:after="0"/>
        <w:ind w:left="0"/>
        <w:jc w:val="both"/>
        <w:rPr>
          <w:rFonts w:ascii="Times New Roman" w:hAnsi="Times New Roman" w:cs="Times New Roman"/>
        </w:rPr>
      </w:pPr>
      <w:r w:rsidRPr="00C51273">
        <w:rPr>
          <w:rFonts w:ascii="Times New Roman" w:hAnsi="Times New Roman" w:cs="Times New Roman"/>
          <w:sz w:val="24"/>
          <w:szCs w:val="24"/>
        </w:rPr>
        <w:br w:type="page"/>
      </w:r>
      <w:r w:rsidR="00A163E5" w:rsidRPr="00C51273">
        <w:rPr>
          <w:rFonts w:ascii="Times New Roman" w:hAnsi="Times New Roman" w:cs="Times New Roman"/>
          <w:sz w:val="24"/>
          <w:szCs w:val="24"/>
        </w:rPr>
        <w:lastRenderedPageBreak/>
        <w:t xml:space="preserve">MODULI DISCIPLINARI </w:t>
      </w:r>
    </w:p>
    <w:tbl>
      <w:tblPr>
        <w:tblW w:w="10123" w:type="dxa"/>
        <w:tblInd w:w="-20" w:type="dxa"/>
        <w:tblLayout w:type="fixed"/>
        <w:tblLook w:val="0000"/>
      </w:tblPr>
      <w:tblGrid>
        <w:gridCol w:w="6161"/>
        <w:gridCol w:w="2251"/>
        <w:gridCol w:w="1711"/>
      </w:tblGrid>
      <w:tr w:rsidR="00A163E5" w:rsidRPr="00C51273" w:rsidTr="00DF0AF1">
        <w:trPr>
          <w:trHeight w:val="796"/>
        </w:trPr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3E5" w:rsidRPr="00C51273" w:rsidRDefault="00A163E5">
            <w:pPr>
              <w:jc w:val="both"/>
              <w:rPr>
                <w:sz w:val="24"/>
                <w:szCs w:val="24"/>
              </w:rPr>
            </w:pPr>
            <w:r w:rsidRPr="00C51273">
              <w:rPr>
                <w:sz w:val="24"/>
                <w:szCs w:val="24"/>
              </w:rPr>
              <w:t>TITOLO E CONTENUTI</w:t>
            </w:r>
          </w:p>
          <w:p w:rsidR="008D0B92" w:rsidRPr="00C51273" w:rsidRDefault="008D0B92" w:rsidP="002B3F3F">
            <w:pPr>
              <w:jc w:val="both"/>
              <w:rPr>
                <w:sz w:val="24"/>
                <w:szCs w:val="24"/>
              </w:rPr>
            </w:pPr>
          </w:p>
          <w:p w:rsidR="002B3F3F" w:rsidRPr="00C51273" w:rsidRDefault="002B3F3F" w:rsidP="002B3F3F">
            <w:pPr>
              <w:jc w:val="both"/>
              <w:rPr>
                <w:sz w:val="24"/>
                <w:szCs w:val="24"/>
              </w:rPr>
            </w:pPr>
          </w:p>
          <w:p w:rsidR="002B3F3F" w:rsidRPr="00C51273" w:rsidRDefault="002B3F3F" w:rsidP="002B3F3F">
            <w:pPr>
              <w:jc w:val="both"/>
              <w:rPr>
                <w:sz w:val="24"/>
                <w:szCs w:val="24"/>
              </w:rPr>
            </w:pPr>
          </w:p>
          <w:p w:rsidR="002B3F3F" w:rsidRPr="00C51273" w:rsidRDefault="002B3F3F" w:rsidP="002B3F3F">
            <w:pPr>
              <w:jc w:val="both"/>
              <w:rPr>
                <w:sz w:val="24"/>
                <w:szCs w:val="24"/>
              </w:rPr>
            </w:pPr>
          </w:p>
          <w:p w:rsidR="002B3F3F" w:rsidRPr="00C51273" w:rsidRDefault="002B3F3F" w:rsidP="002B3F3F">
            <w:pPr>
              <w:jc w:val="both"/>
              <w:rPr>
                <w:sz w:val="24"/>
                <w:szCs w:val="24"/>
              </w:rPr>
            </w:pPr>
          </w:p>
          <w:p w:rsidR="002B3F3F" w:rsidRPr="00C51273" w:rsidRDefault="002B3F3F" w:rsidP="002B3F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3E5" w:rsidRPr="00C51273" w:rsidRDefault="00A163E5">
            <w:pPr>
              <w:jc w:val="center"/>
            </w:pPr>
            <w:r w:rsidRPr="00C51273">
              <w:t>Tipo di attività</w:t>
            </w:r>
          </w:p>
          <w:p w:rsidR="00A94BB3" w:rsidRPr="00C51273" w:rsidRDefault="00A94BB3">
            <w:pPr>
              <w:jc w:val="center"/>
            </w:pPr>
          </w:p>
          <w:p w:rsidR="00A163E5" w:rsidRPr="00C51273" w:rsidRDefault="00A163E5">
            <w:pPr>
              <w:jc w:val="center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3E5" w:rsidRPr="00C51273" w:rsidRDefault="00A163E5">
            <w:pPr>
              <w:jc w:val="center"/>
            </w:pPr>
            <w:r w:rsidRPr="00C51273">
              <w:t xml:space="preserve">Periodo </w:t>
            </w:r>
          </w:p>
          <w:p w:rsidR="008D0B92" w:rsidRPr="00C51273" w:rsidRDefault="008D0B92" w:rsidP="008D0B92">
            <w:pPr>
              <w:jc w:val="center"/>
            </w:pPr>
          </w:p>
        </w:tc>
      </w:tr>
      <w:tr w:rsidR="00A163E5" w:rsidRPr="00C51273" w:rsidTr="00DF0AF1">
        <w:trPr>
          <w:trHeight w:val="537"/>
        </w:trPr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BB3" w:rsidRPr="00C51273" w:rsidRDefault="00A94BB3" w:rsidP="002B3F3F">
            <w:pPr>
              <w:jc w:val="both"/>
              <w:rPr>
                <w:sz w:val="24"/>
                <w:szCs w:val="24"/>
              </w:rPr>
            </w:pPr>
          </w:p>
          <w:p w:rsidR="002B3F3F" w:rsidRPr="00C51273" w:rsidRDefault="002B3F3F" w:rsidP="002B3F3F">
            <w:pPr>
              <w:jc w:val="both"/>
              <w:rPr>
                <w:sz w:val="24"/>
                <w:szCs w:val="24"/>
              </w:rPr>
            </w:pPr>
          </w:p>
          <w:p w:rsidR="002B3F3F" w:rsidRPr="00C51273" w:rsidRDefault="002B3F3F" w:rsidP="002B3F3F">
            <w:pPr>
              <w:jc w:val="both"/>
              <w:rPr>
                <w:sz w:val="24"/>
                <w:szCs w:val="24"/>
              </w:rPr>
            </w:pPr>
          </w:p>
          <w:p w:rsidR="002B3F3F" w:rsidRPr="00C51273" w:rsidRDefault="002B3F3F" w:rsidP="002B3F3F">
            <w:pPr>
              <w:jc w:val="both"/>
              <w:rPr>
                <w:sz w:val="24"/>
                <w:szCs w:val="24"/>
              </w:rPr>
            </w:pPr>
          </w:p>
          <w:p w:rsidR="002B3F3F" w:rsidRPr="00C51273" w:rsidRDefault="002B3F3F" w:rsidP="002B3F3F">
            <w:pPr>
              <w:jc w:val="both"/>
              <w:rPr>
                <w:sz w:val="24"/>
                <w:szCs w:val="24"/>
              </w:rPr>
            </w:pPr>
          </w:p>
          <w:p w:rsidR="002B3F3F" w:rsidRPr="00C51273" w:rsidRDefault="002B3F3F" w:rsidP="002B3F3F">
            <w:pPr>
              <w:jc w:val="both"/>
              <w:rPr>
                <w:sz w:val="24"/>
                <w:szCs w:val="24"/>
              </w:rPr>
            </w:pPr>
          </w:p>
          <w:p w:rsidR="002B3F3F" w:rsidRPr="00C51273" w:rsidRDefault="002B3F3F" w:rsidP="002B3F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3E5" w:rsidRPr="00C51273" w:rsidRDefault="00A163E5">
            <w:pPr>
              <w:snapToGrid w:val="0"/>
            </w:pPr>
          </w:p>
          <w:p w:rsidR="000F15B9" w:rsidRPr="00C51273" w:rsidRDefault="000F15B9" w:rsidP="00A94BB3">
            <w:pPr>
              <w:snapToGrid w:val="0"/>
              <w:jc w:val="center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3E5" w:rsidRPr="00C51273" w:rsidRDefault="00A163E5">
            <w:pPr>
              <w:snapToGrid w:val="0"/>
              <w:jc w:val="center"/>
            </w:pPr>
          </w:p>
          <w:p w:rsidR="00A94BB3" w:rsidRPr="00C51273" w:rsidRDefault="00A94BB3" w:rsidP="002B3F3F">
            <w:pPr>
              <w:snapToGrid w:val="0"/>
              <w:jc w:val="center"/>
            </w:pPr>
          </w:p>
        </w:tc>
      </w:tr>
      <w:tr w:rsidR="00A163E5" w:rsidRPr="00C51273" w:rsidTr="00DF0AF1">
        <w:trPr>
          <w:trHeight w:val="517"/>
        </w:trPr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3E5" w:rsidRPr="00C51273" w:rsidRDefault="00A94BB3" w:rsidP="002B3F3F">
            <w:pPr>
              <w:ind w:left="720"/>
              <w:jc w:val="both"/>
            </w:pPr>
            <w:r w:rsidRPr="00C512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3E5" w:rsidRPr="00C51273" w:rsidRDefault="00A163E5">
            <w:pPr>
              <w:snapToGrid w:val="0"/>
            </w:pPr>
          </w:p>
          <w:p w:rsidR="00891DFB" w:rsidRPr="00C51273" w:rsidRDefault="00891DFB">
            <w:pPr>
              <w:snapToGrid w:val="0"/>
            </w:pPr>
          </w:p>
          <w:p w:rsidR="00891DFB" w:rsidRPr="00C51273" w:rsidRDefault="00891DFB">
            <w:pPr>
              <w:snapToGrid w:val="0"/>
            </w:pPr>
          </w:p>
          <w:p w:rsidR="00891DFB" w:rsidRPr="00C51273" w:rsidRDefault="00891DFB">
            <w:pPr>
              <w:snapToGrid w:val="0"/>
            </w:pPr>
          </w:p>
          <w:p w:rsidR="00891DFB" w:rsidRPr="00C51273" w:rsidRDefault="00891DFB" w:rsidP="00891DFB">
            <w:pPr>
              <w:snapToGrid w:val="0"/>
              <w:jc w:val="center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3E5" w:rsidRPr="00C51273" w:rsidRDefault="00A163E5">
            <w:pPr>
              <w:snapToGrid w:val="0"/>
              <w:jc w:val="center"/>
            </w:pPr>
          </w:p>
          <w:p w:rsidR="00891DFB" w:rsidRPr="00C51273" w:rsidRDefault="00891DFB">
            <w:pPr>
              <w:snapToGrid w:val="0"/>
              <w:jc w:val="center"/>
            </w:pPr>
          </w:p>
          <w:p w:rsidR="00891DFB" w:rsidRPr="00C51273" w:rsidRDefault="00891DFB">
            <w:pPr>
              <w:snapToGrid w:val="0"/>
              <w:jc w:val="center"/>
            </w:pPr>
          </w:p>
          <w:p w:rsidR="00891DFB" w:rsidRPr="00C51273" w:rsidRDefault="00891DFB">
            <w:pPr>
              <w:snapToGrid w:val="0"/>
              <w:jc w:val="center"/>
            </w:pPr>
          </w:p>
          <w:p w:rsidR="00891DFB" w:rsidRPr="00C51273" w:rsidRDefault="00891DFB">
            <w:pPr>
              <w:snapToGrid w:val="0"/>
              <w:jc w:val="center"/>
            </w:pPr>
          </w:p>
          <w:p w:rsidR="00891DFB" w:rsidRPr="00C51273" w:rsidRDefault="00891DFB">
            <w:pPr>
              <w:snapToGrid w:val="0"/>
              <w:jc w:val="center"/>
            </w:pPr>
          </w:p>
        </w:tc>
      </w:tr>
      <w:tr w:rsidR="00A163E5" w:rsidRPr="00C51273" w:rsidTr="00DF0AF1">
        <w:trPr>
          <w:trHeight w:val="517"/>
        </w:trPr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1DFB" w:rsidRPr="00C51273" w:rsidRDefault="00891DFB" w:rsidP="002B3F3F">
            <w:pPr>
              <w:pStyle w:val="Default"/>
              <w:ind w:left="720"/>
              <w:jc w:val="both"/>
              <w:rPr>
                <w:sz w:val="22"/>
                <w:szCs w:val="22"/>
              </w:rPr>
            </w:pPr>
            <w:r w:rsidRPr="00C51273">
              <w:rPr>
                <w:sz w:val="22"/>
                <w:szCs w:val="22"/>
              </w:rPr>
              <w:t xml:space="preserve"> </w:t>
            </w:r>
          </w:p>
          <w:p w:rsidR="00A163E5" w:rsidRPr="00C51273" w:rsidRDefault="00891DFB" w:rsidP="00891DFB">
            <w:pPr>
              <w:ind w:left="720"/>
              <w:jc w:val="both"/>
            </w:pPr>
            <w:r w:rsidRPr="00C512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3E5" w:rsidRPr="00C51273" w:rsidRDefault="00A163E5">
            <w:pPr>
              <w:snapToGrid w:val="0"/>
            </w:pPr>
          </w:p>
          <w:p w:rsidR="00891DFB" w:rsidRPr="00C51273" w:rsidRDefault="00891DFB">
            <w:pPr>
              <w:snapToGrid w:val="0"/>
            </w:pPr>
          </w:p>
          <w:p w:rsidR="00891DFB" w:rsidRPr="00C51273" w:rsidRDefault="00891DFB" w:rsidP="00891DFB">
            <w:pPr>
              <w:snapToGrid w:val="0"/>
              <w:jc w:val="center"/>
            </w:pPr>
          </w:p>
          <w:p w:rsidR="000F15B9" w:rsidRPr="00C51273" w:rsidRDefault="000F15B9" w:rsidP="00891DFB">
            <w:pPr>
              <w:snapToGrid w:val="0"/>
              <w:jc w:val="center"/>
            </w:pPr>
          </w:p>
          <w:p w:rsidR="000F15B9" w:rsidRPr="00C51273" w:rsidRDefault="000F15B9" w:rsidP="00891DFB">
            <w:pPr>
              <w:snapToGrid w:val="0"/>
              <w:jc w:val="center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3E5" w:rsidRPr="00C51273" w:rsidRDefault="00A163E5">
            <w:pPr>
              <w:snapToGrid w:val="0"/>
              <w:jc w:val="center"/>
            </w:pPr>
          </w:p>
          <w:p w:rsidR="00891DFB" w:rsidRPr="00C51273" w:rsidRDefault="00891DFB">
            <w:pPr>
              <w:snapToGrid w:val="0"/>
              <w:jc w:val="center"/>
            </w:pPr>
          </w:p>
          <w:p w:rsidR="00DF0AF1" w:rsidRPr="00C51273" w:rsidRDefault="00DF0AF1">
            <w:pPr>
              <w:snapToGrid w:val="0"/>
              <w:jc w:val="center"/>
            </w:pPr>
          </w:p>
        </w:tc>
      </w:tr>
    </w:tbl>
    <w:p w:rsidR="00A163E5" w:rsidRPr="00C51273" w:rsidRDefault="00A163E5">
      <w:pPr>
        <w:pStyle w:val="Default"/>
      </w:pPr>
    </w:p>
    <w:p w:rsidR="00A163E5" w:rsidRPr="00C51273" w:rsidRDefault="00A163E5">
      <w:pPr>
        <w:pStyle w:val="Default"/>
        <w:rPr>
          <w:color w:val="auto"/>
          <w:sz w:val="22"/>
          <w:szCs w:val="22"/>
        </w:rPr>
      </w:pPr>
      <w:r w:rsidRPr="00C51273">
        <w:rPr>
          <w:b/>
          <w:color w:val="auto"/>
          <w:sz w:val="22"/>
          <w:szCs w:val="22"/>
        </w:rPr>
        <w:t xml:space="preserve"> </w:t>
      </w:r>
      <w:r w:rsidRPr="00C51273">
        <w:rPr>
          <w:color w:val="auto"/>
          <w:sz w:val="22"/>
          <w:szCs w:val="22"/>
        </w:rPr>
        <w:t>MODULI INTERIDISCIPLINARI (Tra discipline dello stesso asse o di assi diversi)</w:t>
      </w:r>
    </w:p>
    <w:p w:rsidR="00A163E5" w:rsidRPr="00C51273" w:rsidRDefault="00A163E5">
      <w:pPr>
        <w:pStyle w:val="Default"/>
        <w:rPr>
          <w:sz w:val="22"/>
          <w:szCs w:val="22"/>
        </w:rPr>
      </w:pPr>
      <w:r w:rsidRPr="00C51273">
        <w:rPr>
          <w:color w:val="auto"/>
          <w:sz w:val="22"/>
          <w:szCs w:val="22"/>
        </w:rPr>
        <w:t>- Descrizione dell’architettura didattica -</w:t>
      </w:r>
    </w:p>
    <w:tbl>
      <w:tblPr>
        <w:tblW w:w="14420" w:type="dxa"/>
        <w:tblInd w:w="-34" w:type="dxa"/>
        <w:tblLayout w:type="fixed"/>
        <w:tblLook w:val="0000"/>
      </w:tblPr>
      <w:tblGrid>
        <w:gridCol w:w="52"/>
        <w:gridCol w:w="1857"/>
        <w:gridCol w:w="4157"/>
        <w:gridCol w:w="1930"/>
        <w:gridCol w:w="2211"/>
        <w:gridCol w:w="56"/>
        <w:gridCol w:w="4157"/>
      </w:tblGrid>
      <w:tr w:rsidR="00A163E5" w:rsidRPr="00C51273" w:rsidTr="00297178">
        <w:trPr>
          <w:gridAfter w:val="1"/>
          <w:wAfter w:w="4157" w:type="dxa"/>
          <w:trHeight w:val="357"/>
        </w:trPr>
        <w:tc>
          <w:tcPr>
            <w:tcW w:w="190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2F2F2"/>
          </w:tcPr>
          <w:p w:rsidR="00A163E5" w:rsidRPr="00C51273" w:rsidRDefault="00A163E5">
            <w:pPr>
              <w:jc w:val="center"/>
              <w:rPr>
                <w:sz w:val="22"/>
                <w:szCs w:val="22"/>
              </w:rPr>
            </w:pPr>
            <w:r w:rsidRPr="00C51273">
              <w:rPr>
                <w:sz w:val="22"/>
                <w:szCs w:val="22"/>
              </w:rPr>
              <w:t>UdA</w:t>
            </w:r>
          </w:p>
        </w:tc>
        <w:tc>
          <w:tcPr>
            <w:tcW w:w="41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2F2F2"/>
          </w:tcPr>
          <w:p w:rsidR="00A163E5" w:rsidRPr="00C51273" w:rsidRDefault="000F7777" w:rsidP="000F7777">
            <w:pPr>
              <w:jc w:val="center"/>
              <w:rPr>
                <w:sz w:val="22"/>
                <w:szCs w:val="22"/>
              </w:rPr>
            </w:pPr>
            <w:r w:rsidRPr="00C51273">
              <w:rPr>
                <w:sz w:val="22"/>
                <w:szCs w:val="22"/>
              </w:rPr>
              <w:t>ATTIVIT</w:t>
            </w:r>
            <w:r>
              <w:rPr>
                <w:sz w:val="22"/>
                <w:szCs w:val="22"/>
              </w:rPr>
              <w:t>À</w:t>
            </w:r>
          </w:p>
        </w:tc>
        <w:tc>
          <w:tcPr>
            <w:tcW w:w="19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2F2F2"/>
          </w:tcPr>
          <w:p w:rsidR="00A163E5" w:rsidRPr="00C51273" w:rsidRDefault="00A163E5">
            <w:pPr>
              <w:jc w:val="center"/>
              <w:rPr>
                <w:sz w:val="22"/>
                <w:szCs w:val="22"/>
              </w:rPr>
            </w:pPr>
            <w:r w:rsidRPr="00C51273">
              <w:rPr>
                <w:sz w:val="22"/>
                <w:szCs w:val="22"/>
              </w:rPr>
              <w:t>PERIODO PREVISTO</w:t>
            </w:r>
          </w:p>
        </w:tc>
        <w:tc>
          <w:tcPr>
            <w:tcW w:w="22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</w:tcPr>
          <w:p w:rsidR="00A163E5" w:rsidRPr="00C51273" w:rsidRDefault="00A163E5">
            <w:pPr>
              <w:jc w:val="center"/>
              <w:rPr>
                <w:sz w:val="22"/>
                <w:szCs w:val="22"/>
              </w:rPr>
            </w:pPr>
            <w:r w:rsidRPr="00C51273">
              <w:rPr>
                <w:sz w:val="22"/>
                <w:szCs w:val="22"/>
              </w:rPr>
              <w:t>MATERIE INTERESSATE (R e C*)</w:t>
            </w:r>
          </w:p>
        </w:tc>
      </w:tr>
      <w:tr w:rsidR="00A163E5" w:rsidRPr="00C51273" w:rsidTr="00297178">
        <w:trPr>
          <w:gridAfter w:val="1"/>
          <w:wAfter w:w="4157" w:type="dxa"/>
          <w:trHeight w:val="656"/>
        </w:trPr>
        <w:tc>
          <w:tcPr>
            <w:tcW w:w="190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7E5609" w:rsidRPr="00C51273" w:rsidRDefault="007E5609" w:rsidP="00DF0AF1">
            <w:pPr>
              <w:snapToGrid w:val="0"/>
              <w:rPr>
                <w:b/>
                <w:sz w:val="22"/>
                <w:szCs w:val="22"/>
              </w:rPr>
            </w:pPr>
          </w:p>
          <w:p w:rsidR="007E5609" w:rsidRPr="00C51273" w:rsidRDefault="007E5609" w:rsidP="00DF0AF1">
            <w:pPr>
              <w:snapToGrid w:val="0"/>
              <w:rPr>
                <w:b/>
                <w:sz w:val="22"/>
                <w:szCs w:val="22"/>
              </w:rPr>
            </w:pPr>
          </w:p>
          <w:p w:rsidR="00A163E5" w:rsidRPr="00C51273" w:rsidRDefault="00A163E5" w:rsidP="00DF0AF1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1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A669B7" w:rsidRPr="00C51273" w:rsidRDefault="00A669B7" w:rsidP="00A669B7">
            <w:pPr>
              <w:pStyle w:val="NormaleWeb"/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</w:tr>
      <w:tr w:rsidR="00A163E5" w:rsidRPr="00C51273" w:rsidTr="00297178">
        <w:trPr>
          <w:gridAfter w:val="1"/>
          <w:wAfter w:w="4157" w:type="dxa"/>
          <w:trHeight w:val="656"/>
        </w:trPr>
        <w:tc>
          <w:tcPr>
            <w:tcW w:w="1909" w:type="dxa"/>
            <w:gridSpan w:val="2"/>
            <w:tcBorders>
              <w:left w:val="single" w:sz="4" w:space="0" w:color="808080"/>
              <w:bottom w:val="single" w:sz="4" w:space="0" w:color="808080"/>
            </w:tcBorders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57" w:type="dxa"/>
            <w:tcBorders>
              <w:left w:val="single" w:sz="4" w:space="0" w:color="808080"/>
              <w:bottom w:val="single" w:sz="4" w:space="0" w:color="808080"/>
            </w:tcBorders>
          </w:tcPr>
          <w:p w:rsidR="00A163E5" w:rsidRPr="00C51273" w:rsidRDefault="00A163E5">
            <w:pPr>
              <w:pStyle w:val="NormaleWeb"/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30" w:type="dxa"/>
            <w:tcBorders>
              <w:left w:val="single" w:sz="4" w:space="0" w:color="808080"/>
              <w:bottom w:val="single" w:sz="4" w:space="0" w:color="808080"/>
            </w:tcBorders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</w:tr>
      <w:tr w:rsidR="00297178" w:rsidRPr="00C51273" w:rsidTr="003D1D33">
        <w:trPr>
          <w:trHeight w:val="656"/>
        </w:trPr>
        <w:tc>
          <w:tcPr>
            <w:tcW w:w="10263" w:type="dxa"/>
            <w:gridSpan w:val="6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97178" w:rsidRPr="00E3062C" w:rsidRDefault="00297178" w:rsidP="00B40BE8">
            <w:pPr>
              <w:snapToGrid w:val="0"/>
              <w:rPr>
                <w:sz w:val="22"/>
                <w:szCs w:val="22"/>
                <w:highlight w:val="lightGray"/>
              </w:rPr>
            </w:pPr>
            <w:r w:rsidRPr="00E3062C">
              <w:rPr>
                <w:sz w:val="22"/>
                <w:szCs w:val="22"/>
                <w:highlight w:val="lightGray"/>
              </w:rPr>
              <w:t>CONTRIBUTO DELLA DISCIPLINA ALL’EDUCAZIONE CIVICA</w:t>
            </w:r>
          </w:p>
        </w:tc>
        <w:tc>
          <w:tcPr>
            <w:tcW w:w="4157" w:type="dxa"/>
          </w:tcPr>
          <w:p w:rsidR="00297178" w:rsidRPr="00C51273" w:rsidRDefault="00297178" w:rsidP="00B40BE8">
            <w:pPr>
              <w:pStyle w:val="NormaleWeb"/>
              <w:snapToGrid w:val="0"/>
              <w:spacing w:before="0" w:after="0"/>
              <w:rPr>
                <w:sz w:val="22"/>
                <w:szCs w:val="22"/>
              </w:rPr>
            </w:pPr>
          </w:p>
        </w:tc>
      </w:tr>
      <w:tr w:rsidR="00297178" w:rsidRPr="00C51273" w:rsidTr="00297178">
        <w:trPr>
          <w:gridAfter w:val="1"/>
          <w:wAfter w:w="4157" w:type="dxa"/>
          <w:trHeight w:val="656"/>
        </w:trPr>
        <w:tc>
          <w:tcPr>
            <w:tcW w:w="1909" w:type="dxa"/>
            <w:gridSpan w:val="2"/>
            <w:tcBorders>
              <w:left w:val="single" w:sz="4" w:space="0" w:color="808080"/>
              <w:bottom w:val="single" w:sz="4" w:space="0" w:color="808080"/>
            </w:tcBorders>
          </w:tcPr>
          <w:p w:rsidR="00297178" w:rsidRPr="00C51273" w:rsidRDefault="0029717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57" w:type="dxa"/>
            <w:tcBorders>
              <w:left w:val="single" w:sz="4" w:space="0" w:color="808080"/>
              <w:bottom w:val="single" w:sz="4" w:space="0" w:color="808080"/>
            </w:tcBorders>
          </w:tcPr>
          <w:p w:rsidR="00297178" w:rsidRPr="00C51273" w:rsidRDefault="00297178">
            <w:pPr>
              <w:pStyle w:val="NormaleWeb"/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30" w:type="dxa"/>
            <w:tcBorders>
              <w:left w:val="single" w:sz="4" w:space="0" w:color="808080"/>
              <w:bottom w:val="single" w:sz="4" w:space="0" w:color="808080"/>
            </w:tcBorders>
          </w:tcPr>
          <w:p w:rsidR="00297178" w:rsidRPr="00C51273" w:rsidRDefault="0029717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97178" w:rsidRPr="00C51273" w:rsidRDefault="00297178">
            <w:pPr>
              <w:snapToGrid w:val="0"/>
              <w:rPr>
                <w:sz w:val="22"/>
                <w:szCs w:val="22"/>
              </w:rPr>
            </w:pPr>
          </w:p>
        </w:tc>
      </w:tr>
      <w:tr w:rsidR="00297178" w:rsidRPr="00C51273" w:rsidTr="00297178">
        <w:trPr>
          <w:gridAfter w:val="1"/>
          <w:wAfter w:w="4157" w:type="dxa"/>
          <w:trHeight w:val="656"/>
        </w:trPr>
        <w:tc>
          <w:tcPr>
            <w:tcW w:w="1909" w:type="dxa"/>
            <w:gridSpan w:val="2"/>
            <w:tcBorders>
              <w:left w:val="single" w:sz="4" w:space="0" w:color="808080"/>
              <w:bottom w:val="single" w:sz="4" w:space="0" w:color="808080"/>
            </w:tcBorders>
          </w:tcPr>
          <w:p w:rsidR="00297178" w:rsidRPr="00C51273" w:rsidRDefault="0029717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57" w:type="dxa"/>
            <w:tcBorders>
              <w:left w:val="single" w:sz="4" w:space="0" w:color="808080"/>
              <w:bottom w:val="single" w:sz="4" w:space="0" w:color="808080"/>
            </w:tcBorders>
          </w:tcPr>
          <w:p w:rsidR="00297178" w:rsidRPr="00C51273" w:rsidRDefault="00297178">
            <w:pPr>
              <w:pStyle w:val="NormaleWeb"/>
              <w:snapToGrid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30" w:type="dxa"/>
            <w:tcBorders>
              <w:left w:val="single" w:sz="4" w:space="0" w:color="808080"/>
              <w:bottom w:val="single" w:sz="4" w:space="0" w:color="808080"/>
            </w:tcBorders>
          </w:tcPr>
          <w:p w:rsidR="00297178" w:rsidRPr="00C51273" w:rsidRDefault="0029717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97178" w:rsidRPr="00C51273" w:rsidRDefault="00297178">
            <w:pPr>
              <w:snapToGrid w:val="0"/>
              <w:rPr>
                <w:sz w:val="22"/>
                <w:szCs w:val="22"/>
              </w:rPr>
            </w:pPr>
          </w:p>
        </w:tc>
      </w:tr>
      <w:tr w:rsidR="00297178" w:rsidRPr="00C51273" w:rsidTr="00297178">
        <w:tblPrEx>
          <w:tblCellMar>
            <w:left w:w="0" w:type="dxa"/>
            <w:right w:w="0" w:type="dxa"/>
          </w:tblCellMar>
        </w:tblPrEx>
        <w:trPr>
          <w:gridAfter w:val="1"/>
          <w:wAfter w:w="4157" w:type="dxa"/>
          <w:trHeight w:val="106"/>
        </w:trPr>
        <w:tc>
          <w:tcPr>
            <w:tcW w:w="52" w:type="dxa"/>
          </w:tcPr>
          <w:p w:rsidR="00297178" w:rsidRPr="00C51273" w:rsidRDefault="00297178">
            <w:pPr>
              <w:rPr>
                <w:sz w:val="22"/>
                <w:szCs w:val="22"/>
              </w:rPr>
            </w:pPr>
          </w:p>
        </w:tc>
        <w:tc>
          <w:tcPr>
            <w:tcW w:w="10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0F7777" w:rsidRDefault="00297178" w:rsidP="000F7777">
            <w:pPr>
              <w:rPr>
                <w:sz w:val="22"/>
                <w:szCs w:val="22"/>
              </w:rPr>
            </w:pPr>
            <w:r w:rsidRPr="00C51273">
              <w:rPr>
                <w:sz w:val="22"/>
                <w:szCs w:val="22"/>
              </w:rPr>
              <w:t xml:space="preserve">ATTIVITÀ PROFESSIONALIZZANTI </w:t>
            </w:r>
            <w:r>
              <w:rPr>
                <w:sz w:val="22"/>
                <w:szCs w:val="22"/>
              </w:rPr>
              <w:t>(STAGE, P.C.T.O.</w:t>
            </w:r>
            <w:r w:rsidRPr="00C51273">
              <w:rPr>
                <w:sz w:val="22"/>
                <w:szCs w:val="22"/>
              </w:rPr>
              <w:t>….)</w:t>
            </w:r>
          </w:p>
          <w:p w:rsidR="00297178" w:rsidRPr="00C51273" w:rsidRDefault="00297178" w:rsidP="000F7777">
            <w:pPr>
              <w:rPr>
                <w:sz w:val="22"/>
                <w:szCs w:val="22"/>
              </w:rPr>
            </w:pPr>
            <w:r w:rsidRPr="00C51273">
              <w:rPr>
                <w:sz w:val="22"/>
                <w:szCs w:val="22"/>
              </w:rPr>
              <w:t>(</w:t>
            </w:r>
            <w:r w:rsidRPr="00C51273">
              <w:rPr>
                <w:i/>
                <w:sz w:val="22"/>
                <w:szCs w:val="22"/>
              </w:rPr>
              <w:t xml:space="preserve">solo per le CLASSI IT: </w:t>
            </w:r>
            <w:r w:rsidRPr="00C51273">
              <w:rPr>
                <w:i/>
                <w:sz w:val="22"/>
                <w:szCs w:val="22"/>
                <w:shd w:val="clear" w:color="auto" w:fill="D8D8D8"/>
              </w:rPr>
              <w:t>contributo della disciplina e obiettivi raggiungibili in termini di conoscenze e competenze)</w:t>
            </w:r>
          </w:p>
        </w:tc>
        <w:tc>
          <w:tcPr>
            <w:tcW w:w="56" w:type="dxa"/>
            <w:tcBorders>
              <w:left w:val="single" w:sz="4" w:space="0" w:color="000000"/>
            </w:tcBorders>
          </w:tcPr>
          <w:p w:rsidR="00297178" w:rsidRPr="00C51273" w:rsidRDefault="00297178">
            <w:pPr>
              <w:snapToGrid w:val="0"/>
              <w:rPr>
                <w:sz w:val="22"/>
                <w:szCs w:val="22"/>
              </w:rPr>
            </w:pPr>
          </w:p>
        </w:tc>
      </w:tr>
      <w:tr w:rsidR="00297178" w:rsidRPr="00C51273" w:rsidTr="00297178">
        <w:tblPrEx>
          <w:tblCellMar>
            <w:left w:w="0" w:type="dxa"/>
            <w:right w:w="0" w:type="dxa"/>
          </w:tblCellMar>
        </w:tblPrEx>
        <w:trPr>
          <w:gridAfter w:val="1"/>
          <w:wAfter w:w="4157" w:type="dxa"/>
          <w:trHeight w:val="339"/>
        </w:trPr>
        <w:tc>
          <w:tcPr>
            <w:tcW w:w="52" w:type="dxa"/>
          </w:tcPr>
          <w:p w:rsidR="00297178" w:rsidRPr="00C51273" w:rsidRDefault="00297178">
            <w:pPr>
              <w:pStyle w:val="Contenutotabella"/>
              <w:rPr>
                <w:sz w:val="22"/>
                <w:szCs w:val="22"/>
              </w:rPr>
            </w:pPr>
          </w:p>
        </w:tc>
        <w:tc>
          <w:tcPr>
            <w:tcW w:w="10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7178" w:rsidRPr="00C51273" w:rsidRDefault="00297178" w:rsidP="002A5316"/>
          <w:p w:rsidR="00297178" w:rsidRPr="00C51273" w:rsidRDefault="00297178" w:rsidP="002A5316"/>
          <w:p w:rsidR="00297178" w:rsidRPr="00C51273" w:rsidRDefault="00297178" w:rsidP="002A5316"/>
          <w:p w:rsidR="00297178" w:rsidRPr="00C51273" w:rsidRDefault="00297178" w:rsidP="002A5316"/>
          <w:p w:rsidR="00297178" w:rsidRPr="00C51273" w:rsidRDefault="00297178" w:rsidP="002A5316"/>
          <w:p w:rsidR="00297178" w:rsidRPr="00C51273" w:rsidRDefault="00297178" w:rsidP="002A5316"/>
          <w:p w:rsidR="00297178" w:rsidRPr="00C51273" w:rsidRDefault="00297178" w:rsidP="002A5316"/>
          <w:p w:rsidR="00297178" w:rsidRPr="00C51273" w:rsidRDefault="00297178" w:rsidP="002A5316"/>
        </w:tc>
        <w:tc>
          <w:tcPr>
            <w:tcW w:w="56" w:type="dxa"/>
            <w:tcBorders>
              <w:left w:val="single" w:sz="4" w:space="0" w:color="000000"/>
            </w:tcBorders>
          </w:tcPr>
          <w:p w:rsidR="00297178" w:rsidRPr="00C51273" w:rsidRDefault="00297178">
            <w:pPr>
              <w:snapToGrid w:val="0"/>
              <w:rPr>
                <w:sz w:val="22"/>
                <w:szCs w:val="22"/>
              </w:rPr>
            </w:pPr>
          </w:p>
        </w:tc>
      </w:tr>
      <w:tr w:rsidR="00297178" w:rsidRPr="00C51273" w:rsidTr="00297178">
        <w:tblPrEx>
          <w:tblCellMar>
            <w:left w:w="0" w:type="dxa"/>
            <w:right w:w="0" w:type="dxa"/>
          </w:tblCellMar>
        </w:tblPrEx>
        <w:trPr>
          <w:gridAfter w:val="1"/>
          <w:wAfter w:w="4157" w:type="dxa"/>
          <w:trHeight w:val="339"/>
        </w:trPr>
        <w:tc>
          <w:tcPr>
            <w:tcW w:w="52" w:type="dxa"/>
          </w:tcPr>
          <w:p w:rsidR="00297178" w:rsidRPr="00C51273" w:rsidRDefault="00297178">
            <w:pPr>
              <w:pStyle w:val="Contenutotabella"/>
              <w:rPr>
                <w:sz w:val="22"/>
                <w:szCs w:val="22"/>
              </w:rPr>
            </w:pPr>
          </w:p>
        </w:tc>
        <w:tc>
          <w:tcPr>
            <w:tcW w:w="10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:rsidR="00297178" w:rsidRPr="00C51273" w:rsidRDefault="00297178" w:rsidP="002B3F3F">
            <w:r w:rsidRPr="00C51273">
              <w:rPr>
                <w:sz w:val="22"/>
                <w:szCs w:val="22"/>
              </w:rPr>
              <w:t>INTERVENTI  E STRATEGIE DI RECUPERO – CONSOLIDAMENTO – SOSTEGNO -  RIORIENTAMENTO</w:t>
            </w:r>
          </w:p>
        </w:tc>
        <w:tc>
          <w:tcPr>
            <w:tcW w:w="56" w:type="dxa"/>
            <w:tcBorders>
              <w:left w:val="single" w:sz="4" w:space="0" w:color="000000"/>
            </w:tcBorders>
          </w:tcPr>
          <w:p w:rsidR="00297178" w:rsidRPr="00C51273" w:rsidRDefault="00297178">
            <w:pPr>
              <w:snapToGrid w:val="0"/>
              <w:rPr>
                <w:sz w:val="22"/>
                <w:szCs w:val="22"/>
              </w:rPr>
            </w:pPr>
          </w:p>
        </w:tc>
      </w:tr>
      <w:tr w:rsidR="00297178" w:rsidRPr="00C51273" w:rsidTr="00297178">
        <w:tblPrEx>
          <w:tblCellMar>
            <w:left w:w="0" w:type="dxa"/>
            <w:right w:w="0" w:type="dxa"/>
          </w:tblCellMar>
        </w:tblPrEx>
        <w:trPr>
          <w:gridAfter w:val="1"/>
          <w:wAfter w:w="4157" w:type="dxa"/>
          <w:trHeight w:val="339"/>
        </w:trPr>
        <w:tc>
          <w:tcPr>
            <w:tcW w:w="52" w:type="dxa"/>
          </w:tcPr>
          <w:p w:rsidR="00297178" w:rsidRPr="00C51273" w:rsidRDefault="00297178">
            <w:pPr>
              <w:pStyle w:val="Contenutotabella"/>
              <w:rPr>
                <w:sz w:val="22"/>
                <w:szCs w:val="22"/>
              </w:rPr>
            </w:pPr>
          </w:p>
        </w:tc>
        <w:tc>
          <w:tcPr>
            <w:tcW w:w="10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7178" w:rsidRPr="00C51273" w:rsidRDefault="00297178" w:rsidP="002B3F3F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C51273">
              <w:rPr>
                <w:sz w:val="22"/>
                <w:szCs w:val="22"/>
              </w:rPr>
              <w:t>Pause didattiche – sportello didattico- corsi di recupero</w:t>
            </w:r>
          </w:p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  <w:p w:rsidR="00297178" w:rsidRPr="00C51273" w:rsidRDefault="00297178" w:rsidP="002B3F3F"/>
        </w:tc>
        <w:tc>
          <w:tcPr>
            <w:tcW w:w="56" w:type="dxa"/>
            <w:tcBorders>
              <w:left w:val="single" w:sz="4" w:space="0" w:color="000000"/>
            </w:tcBorders>
          </w:tcPr>
          <w:p w:rsidR="00297178" w:rsidRPr="00C51273" w:rsidRDefault="00297178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A163E5" w:rsidRPr="00C51273" w:rsidRDefault="00A163E5">
      <w:pPr>
        <w:pStyle w:val="Default"/>
        <w:pageBreakBefore/>
        <w:tabs>
          <w:tab w:val="left" w:pos="1470"/>
        </w:tabs>
        <w:rPr>
          <w:sz w:val="22"/>
          <w:szCs w:val="22"/>
        </w:rPr>
      </w:pPr>
      <w:r w:rsidRPr="00C51273">
        <w:rPr>
          <w:sz w:val="22"/>
          <w:szCs w:val="22"/>
        </w:rPr>
        <w:lastRenderedPageBreak/>
        <w:t xml:space="preserve"> </w:t>
      </w:r>
    </w:p>
    <w:p w:rsidR="00A163E5" w:rsidRPr="00C51273" w:rsidRDefault="00A163E5"/>
    <w:tbl>
      <w:tblPr>
        <w:tblW w:w="0" w:type="auto"/>
        <w:tblInd w:w="-2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3141"/>
        <w:gridCol w:w="738"/>
        <w:gridCol w:w="5202"/>
      </w:tblGrid>
      <w:tr w:rsidR="00A163E5" w:rsidRPr="00C51273">
        <w:trPr>
          <w:trHeight w:val="23"/>
        </w:trPr>
        <w:tc>
          <w:tcPr>
            <w:tcW w:w="9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A163E5" w:rsidRPr="00C51273" w:rsidRDefault="00A163E5">
            <w:pPr>
              <w:rPr>
                <w:sz w:val="22"/>
                <w:szCs w:val="22"/>
              </w:rPr>
            </w:pPr>
            <w:r w:rsidRPr="00C51273">
              <w:rPr>
                <w:sz w:val="22"/>
                <w:szCs w:val="22"/>
              </w:rPr>
              <w:t>STRATEGIE PER LA PROMOZIONE DELLE ECCELLENZE</w:t>
            </w:r>
          </w:p>
        </w:tc>
      </w:tr>
      <w:tr w:rsidR="00A163E5" w:rsidRPr="00C51273">
        <w:trPr>
          <w:trHeight w:val="23"/>
        </w:trPr>
        <w:tc>
          <w:tcPr>
            <w:tcW w:w="9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3E5" w:rsidRPr="00C51273" w:rsidRDefault="00DF0AF1">
            <w:pPr>
              <w:spacing w:line="276" w:lineRule="auto"/>
              <w:rPr>
                <w:sz w:val="22"/>
                <w:szCs w:val="22"/>
              </w:rPr>
            </w:pPr>
            <w:r w:rsidRPr="00C51273">
              <w:rPr>
                <w:sz w:val="22"/>
                <w:szCs w:val="22"/>
              </w:rPr>
              <w:t>Percorsi individualizzati da definire</w:t>
            </w:r>
          </w:p>
        </w:tc>
      </w:tr>
      <w:tr w:rsidR="00A163E5" w:rsidRPr="00C51273">
        <w:trPr>
          <w:trHeight w:val="23"/>
        </w:trPr>
        <w:tc>
          <w:tcPr>
            <w:tcW w:w="9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A163E5" w:rsidRPr="00C51273" w:rsidRDefault="00A163E5" w:rsidP="000F7777">
            <w:pPr>
              <w:rPr>
                <w:sz w:val="22"/>
                <w:szCs w:val="22"/>
              </w:rPr>
            </w:pPr>
            <w:r w:rsidRPr="00C51273">
              <w:rPr>
                <w:sz w:val="22"/>
                <w:szCs w:val="22"/>
              </w:rPr>
              <w:t>PROGETTI P.</w:t>
            </w:r>
            <w:r w:rsidR="00C51273">
              <w:rPr>
                <w:sz w:val="22"/>
                <w:szCs w:val="22"/>
              </w:rPr>
              <w:t>T.</w:t>
            </w:r>
            <w:r w:rsidRPr="00C51273">
              <w:rPr>
                <w:sz w:val="22"/>
                <w:szCs w:val="22"/>
              </w:rPr>
              <w:t xml:space="preserve">O.F. </w:t>
            </w:r>
            <w:r w:rsidRPr="00C51273">
              <w:rPr>
                <w:i/>
                <w:sz w:val="22"/>
                <w:szCs w:val="22"/>
              </w:rPr>
              <w:t>(indicare titolo di quelli che l’insegnante propone o a cui aderisce;</w:t>
            </w:r>
            <w:r w:rsidR="00C51273">
              <w:rPr>
                <w:i/>
                <w:sz w:val="22"/>
                <w:szCs w:val="22"/>
              </w:rPr>
              <w:t xml:space="preserve"> </w:t>
            </w:r>
            <w:r w:rsidRPr="00C51273">
              <w:rPr>
                <w:i/>
                <w:sz w:val="22"/>
                <w:szCs w:val="22"/>
              </w:rPr>
              <w:t>allegare copia scheda illustrativa progetto</w:t>
            </w:r>
            <w:r w:rsidRPr="00C51273">
              <w:rPr>
                <w:sz w:val="22"/>
                <w:szCs w:val="22"/>
              </w:rPr>
              <w:t>)</w:t>
            </w:r>
          </w:p>
        </w:tc>
      </w:tr>
      <w:tr w:rsidR="00A163E5" w:rsidRPr="00C51273">
        <w:trPr>
          <w:trHeight w:val="23"/>
        </w:trPr>
        <w:tc>
          <w:tcPr>
            <w:tcW w:w="9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3E5" w:rsidRPr="00C51273" w:rsidRDefault="00A163E5">
            <w:pPr>
              <w:snapToGrid w:val="0"/>
              <w:spacing w:line="360" w:lineRule="auto"/>
              <w:rPr>
                <w:sz w:val="22"/>
                <w:szCs w:val="22"/>
              </w:rPr>
            </w:pPr>
          </w:p>
          <w:p w:rsidR="00A163E5" w:rsidRPr="00C51273" w:rsidRDefault="00A163E5">
            <w:pPr>
              <w:snapToGrid w:val="0"/>
              <w:spacing w:line="360" w:lineRule="auto"/>
              <w:rPr>
                <w:sz w:val="22"/>
                <w:szCs w:val="22"/>
              </w:rPr>
            </w:pPr>
          </w:p>
          <w:p w:rsidR="00A163E5" w:rsidRPr="00C51273" w:rsidRDefault="00A163E5">
            <w:pPr>
              <w:snapToGrid w:val="0"/>
              <w:spacing w:line="360" w:lineRule="auto"/>
              <w:rPr>
                <w:sz w:val="22"/>
                <w:szCs w:val="22"/>
              </w:rPr>
            </w:pPr>
          </w:p>
          <w:p w:rsidR="00A163E5" w:rsidRPr="00C51273" w:rsidRDefault="00A163E5">
            <w:pPr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C51273" w:rsidRPr="00C51273">
        <w:trPr>
          <w:trHeight w:val="23"/>
        </w:trPr>
        <w:tc>
          <w:tcPr>
            <w:tcW w:w="9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73" w:rsidRPr="00C51273" w:rsidRDefault="00C51273">
            <w:pPr>
              <w:rPr>
                <w:sz w:val="22"/>
                <w:szCs w:val="22"/>
              </w:rPr>
            </w:pPr>
            <w:r w:rsidRPr="00C51273">
              <w:rPr>
                <w:sz w:val="22"/>
                <w:szCs w:val="22"/>
                <w:highlight w:val="lightGray"/>
              </w:rPr>
              <w:t>PROGETTI P.O.N. /P.N.R.R. /ALTRI (indicare titolo di quelli che l’inseg</w:t>
            </w:r>
            <w:r w:rsidR="00F845F4">
              <w:rPr>
                <w:sz w:val="22"/>
                <w:szCs w:val="22"/>
                <w:highlight w:val="lightGray"/>
              </w:rPr>
              <w:t>nante propone o a cui aderisce</w:t>
            </w:r>
            <w:r w:rsidRPr="00C51273">
              <w:rPr>
                <w:sz w:val="22"/>
                <w:szCs w:val="22"/>
                <w:highlight w:val="lightGray"/>
              </w:rPr>
              <w:t>)</w:t>
            </w:r>
          </w:p>
        </w:tc>
      </w:tr>
      <w:tr w:rsidR="00C51273" w:rsidRPr="00C51273">
        <w:trPr>
          <w:trHeight w:val="23"/>
        </w:trPr>
        <w:tc>
          <w:tcPr>
            <w:tcW w:w="9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73" w:rsidRDefault="00C51273">
            <w:pPr>
              <w:snapToGrid w:val="0"/>
              <w:spacing w:line="360" w:lineRule="auto"/>
              <w:rPr>
                <w:sz w:val="22"/>
                <w:szCs w:val="22"/>
              </w:rPr>
            </w:pPr>
          </w:p>
          <w:p w:rsidR="00C51273" w:rsidRDefault="00C51273">
            <w:pPr>
              <w:snapToGrid w:val="0"/>
              <w:spacing w:line="360" w:lineRule="auto"/>
              <w:rPr>
                <w:sz w:val="22"/>
                <w:szCs w:val="22"/>
              </w:rPr>
            </w:pPr>
          </w:p>
          <w:p w:rsidR="00C51273" w:rsidRPr="00C51273" w:rsidRDefault="00C51273">
            <w:pPr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A163E5" w:rsidRPr="00C51273">
        <w:trPr>
          <w:trHeight w:val="23"/>
        </w:trPr>
        <w:tc>
          <w:tcPr>
            <w:tcW w:w="9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A163E5" w:rsidRPr="00C51273" w:rsidRDefault="00A163E5">
            <w:pPr>
              <w:rPr>
                <w:sz w:val="22"/>
                <w:szCs w:val="22"/>
              </w:rPr>
            </w:pPr>
            <w:r w:rsidRPr="00C51273">
              <w:rPr>
                <w:sz w:val="22"/>
                <w:szCs w:val="22"/>
              </w:rPr>
              <w:t xml:space="preserve">VISITE GUIDATE E VIAGGI D’ISTRUZIONE </w:t>
            </w:r>
            <w:r w:rsidRPr="00C51273">
              <w:rPr>
                <w:i/>
                <w:sz w:val="22"/>
                <w:szCs w:val="22"/>
              </w:rPr>
              <w:t xml:space="preserve">(proposte e orientamenti; </w:t>
            </w:r>
            <w:r w:rsidRPr="00C51273">
              <w:rPr>
                <w:i/>
                <w:sz w:val="22"/>
                <w:szCs w:val="22"/>
                <w:shd w:val="clear" w:color="auto" w:fill="D8D8D8"/>
              </w:rPr>
              <w:t>contributo della disciplina e obiettivi raggiungibili in termini di conoscenze e competenze)</w:t>
            </w:r>
          </w:p>
        </w:tc>
      </w:tr>
      <w:tr w:rsidR="00A163E5" w:rsidRPr="00C51273">
        <w:trPr>
          <w:trHeight w:val="23"/>
        </w:trPr>
        <w:tc>
          <w:tcPr>
            <w:tcW w:w="9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3E5" w:rsidRPr="00C51273" w:rsidRDefault="00A163E5">
            <w:pPr>
              <w:snapToGrid w:val="0"/>
              <w:spacing w:line="360" w:lineRule="auto"/>
              <w:rPr>
                <w:sz w:val="22"/>
                <w:szCs w:val="22"/>
              </w:rPr>
            </w:pPr>
          </w:p>
          <w:p w:rsidR="00A163E5" w:rsidRPr="00C51273" w:rsidRDefault="00A163E5" w:rsidP="002B3F3F">
            <w:pPr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A163E5" w:rsidRPr="00C51273">
        <w:trPr>
          <w:trHeight w:val="23"/>
        </w:trPr>
        <w:tc>
          <w:tcPr>
            <w:tcW w:w="9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163E5" w:rsidRPr="00C51273" w:rsidRDefault="00A163E5">
            <w:pPr>
              <w:rPr>
                <w:sz w:val="22"/>
                <w:szCs w:val="22"/>
              </w:rPr>
            </w:pPr>
            <w:r w:rsidRPr="00C51273">
              <w:rPr>
                <w:bCs/>
                <w:iCs/>
                <w:sz w:val="22"/>
                <w:szCs w:val="22"/>
              </w:rPr>
              <w:t>STRATEGIE E METODOLOGIE (Indicare con un segno X  una o più opzioni)</w:t>
            </w:r>
          </w:p>
        </w:tc>
      </w:tr>
      <w:tr w:rsidR="00A163E5" w:rsidRPr="00C51273">
        <w:trPr>
          <w:trHeight w:val="2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3E5" w:rsidRPr="00C51273" w:rsidRDefault="00A163E5">
            <w:pPr>
              <w:rPr>
                <w:sz w:val="22"/>
                <w:szCs w:val="22"/>
              </w:rPr>
            </w:pPr>
            <w:r w:rsidRPr="00C51273">
              <w:t>Lezioni frontali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3E5" w:rsidRPr="00C51273" w:rsidRDefault="00A163E5">
            <w:pPr>
              <w:rPr>
                <w:sz w:val="22"/>
                <w:szCs w:val="22"/>
              </w:rPr>
            </w:pPr>
            <w:r w:rsidRPr="00C51273">
              <w:t xml:space="preserve">Didattica laboratoriale                         </w:t>
            </w:r>
          </w:p>
        </w:tc>
      </w:tr>
      <w:tr w:rsidR="00A163E5" w:rsidRPr="00C51273">
        <w:trPr>
          <w:trHeight w:val="2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3E5" w:rsidRPr="00C51273" w:rsidRDefault="00A163E5">
            <w:pPr>
              <w:rPr>
                <w:sz w:val="22"/>
                <w:szCs w:val="22"/>
              </w:rPr>
            </w:pPr>
            <w:r w:rsidRPr="00C51273">
              <w:t>Gruppi di lavoro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3E5" w:rsidRPr="00C51273" w:rsidRDefault="00A163E5">
            <w:pPr>
              <w:rPr>
                <w:sz w:val="22"/>
                <w:szCs w:val="22"/>
              </w:rPr>
            </w:pPr>
            <w:r w:rsidRPr="00C51273">
              <w:t>Brainstorming</w:t>
            </w:r>
          </w:p>
        </w:tc>
      </w:tr>
      <w:tr w:rsidR="00A163E5" w:rsidRPr="00C51273">
        <w:trPr>
          <w:trHeight w:val="2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3E5" w:rsidRPr="00C51273" w:rsidRDefault="00A163E5">
            <w:pPr>
              <w:rPr>
                <w:sz w:val="22"/>
                <w:szCs w:val="22"/>
              </w:rPr>
            </w:pPr>
            <w:r w:rsidRPr="00C51273">
              <w:t>Simulazione di casi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3E5" w:rsidRPr="00C51273" w:rsidRDefault="00A163E5">
            <w:pPr>
              <w:ind w:left="5" w:right="620"/>
              <w:rPr>
                <w:sz w:val="22"/>
                <w:szCs w:val="22"/>
              </w:rPr>
            </w:pPr>
            <w:r w:rsidRPr="00C51273">
              <w:t>Problem solving</w:t>
            </w:r>
          </w:p>
        </w:tc>
      </w:tr>
      <w:tr w:rsidR="00A163E5" w:rsidRPr="00C51273">
        <w:trPr>
          <w:trHeight w:val="2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3E5" w:rsidRPr="00C51273" w:rsidRDefault="00A163E5">
            <w:pPr>
              <w:rPr>
                <w:sz w:val="22"/>
                <w:szCs w:val="22"/>
              </w:rPr>
            </w:pPr>
            <w:r w:rsidRPr="00C51273">
              <w:t>Discussione guidata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3E5" w:rsidRPr="00C51273" w:rsidRDefault="00A163E5">
            <w:pPr>
              <w:rPr>
                <w:sz w:val="22"/>
                <w:szCs w:val="22"/>
              </w:rPr>
            </w:pPr>
            <w:r w:rsidRPr="00C51273">
              <w:t>Elaborazione di mappe concettuali</w:t>
            </w:r>
          </w:p>
        </w:tc>
      </w:tr>
      <w:tr w:rsidR="00A163E5" w:rsidRPr="00C51273">
        <w:trPr>
          <w:trHeight w:val="2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63E5" w:rsidRPr="00C51273" w:rsidRDefault="00A163E5">
            <w:pPr>
              <w:rPr>
                <w:sz w:val="22"/>
                <w:szCs w:val="22"/>
              </w:rPr>
            </w:pPr>
            <w:r w:rsidRPr="00C51273">
              <w:t>Attività di laboratorio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163E5" w:rsidRPr="00C51273" w:rsidRDefault="00A163E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3E5" w:rsidRPr="00C51273" w:rsidRDefault="00C51273">
            <w:r>
              <w:rPr>
                <w:lang w:val="en-GB"/>
              </w:rPr>
              <w:t>Flipped classroom</w:t>
            </w:r>
          </w:p>
        </w:tc>
      </w:tr>
      <w:tr w:rsidR="00C51273" w:rsidRPr="00C51273">
        <w:trPr>
          <w:trHeight w:val="2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273" w:rsidRPr="00C51273" w:rsidRDefault="00C51273">
            <w:r>
              <w:rPr>
                <w:lang w:val="en-GB"/>
              </w:rPr>
              <w:t>Altro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73" w:rsidRPr="00C51273" w:rsidRDefault="00C51273">
            <w:pPr>
              <w:rPr>
                <w:lang w:val="en-GB"/>
              </w:rPr>
            </w:pPr>
          </w:p>
        </w:tc>
      </w:tr>
    </w:tbl>
    <w:p w:rsidR="00A163E5" w:rsidRPr="00C51273" w:rsidRDefault="00A163E5">
      <w:pPr>
        <w:spacing w:line="360" w:lineRule="auto"/>
        <w:jc w:val="both"/>
      </w:pPr>
    </w:p>
    <w:tbl>
      <w:tblPr>
        <w:tblW w:w="0" w:type="auto"/>
        <w:tblInd w:w="-2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3141"/>
        <w:gridCol w:w="738"/>
        <w:gridCol w:w="5202"/>
      </w:tblGrid>
      <w:tr w:rsidR="00A163E5" w:rsidRPr="00C51273">
        <w:trPr>
          <w:trHeight w:val="23"/>
        </w:trPr>
        <w:tc>
          <w:tcPr>
            <w:tcW w:w="9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163E5" w:rsidRPr="00C51273" w:rsidRDefault="00A163E5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9" w:color="000000"/>
              </w:pBdr>
              <w:shd w:val="clear" w:color="auto" w:fill="E5E5E5"/>
              <w:ind w:right="-173"/>
              <w:jc w:val="both"/>
              <w:rPr>
                <w:sz w:val="22"/>
                <w:szCs w:val="22"/>
              </w:rPr>
            </w:pPr>
            <w:r w:rsidRPr="00C51273">
              <w:rPr>
                <w:bCs/>
                <w:iCs/>
                <w:sz w:val="22"/>
                <w:szCs w:val="22"/>
              </w:rPr>
              <w:t>STRUMENTI (Indicare con un segno di X una o più opzioni)</w:t>
            </w:r>
          </w:p>
        </w:tc>
      </w:tr>
      <w:tr w:rsidR="00C51273" w:rsidRPr="00C51273">
        <w:trPr>
          <w:trHeight w:val="2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273" w:rsidRPr="00C51273" w:rsidRDefault="00C51273">
            <w:pPr>
              <w:rPr>
                <w:sz w:val="22"/>
                <w:szCs w:val="22"/>
              </w:rPr>
            </w:pPr>
            <w:r w:rsidRPr="00C51273">
              <w:t>Libro di testo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73" w:rsidRPr="00C51273" w:rsidRDefault="00C51273">
            <w:pPr>
              <w:rPr>
                <w:sz w:val="22"/>
                <w:szCs w:val="22"/>
              </w:rPr>
            </w:pPr>
            <w:r w:rsidRPr="00C51273">
              <w:t xml:space="preserve">Attrezzature multimediali                     </w:t>
            </w:r>
          </w:p>
        </w:tc>
      </w:tr>
      <w:tr w:rsidR="00C51273" w:rsidRPr="00C51273">
        <w:trPr>
          <w:trHeight w:val="2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273" w:rsidRPr="00C51273" w:rsidRDefault="00C51273">
            <w:pPr>
              <w:rPr>
                <w:sz w:val="22"/>
                <w:szCs w:val="22"/>
              </w:rPr>
            </w:pPr>
            <w:r w:rsidRPr="00C51273">
              <w:t>Riviste specifiche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73" w:rsidRPr="00C51273" w:rsidRDefault="00C51273">
            <w:pPr>
              <w:rPr>
                <w:sz w:val="22"/>
                <w:szCs w:val="22"/>
              </w:rPr>
            </w:pPr>
            <w:r w:rsidRPr="00C51273">
              <w:t>Attrezzature  di laboratorio</w:t>
            </w:r>
          </w:p>
        </w:tc>
      </w:tr>
      <w:tr w:rsidR="00C51273" w:rsidRPr="00C51273">
        <w:trPr>
          <w:trHeight w:val="2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273" w:rsidRPr="00C51273" w:rsidRDefault="00C51273">
            <w:pPr>
              <w:rPr>
                <w:sz w:val="22"/>
                <w:szCs w:val="22"/>
              </w:rPr>
            </w:pPr>
            <w:r w:rsidRPr="00C51273">
              <w:t>Testi di consultazione e dispense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73" w:rsidRPr="00C51273" w:rsidRDefault="000F7777" w:rsidP="000F7777">
            <w:pPr>
              <w:ind w:left="5" w:right="620"/>
              <w:rPr>
                <w:sz w:val="22"/>
                <w:szCs w:val="22"/>
              </w:rPr>
            </w:pPr>
            <w:r w:rsidRPr="00C51273">
              <w:t>Giornali</w:t>
            </w:r>
            <w:r w:rsidRPr="00C51273">
              <w:rPr>
                <w:lang w:val="en-GB"/>
              </w:rPr>
              <w:t xml:space="preserve"> </w:t>
            </w:r>
          </w:p>
        </w:tc>
      </w:tr>
      <w:tr w:rsidR="00C51273" w:rsidRPr="00C51273">
        <w:trPr>
          <w:trHeight w:val="2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273" w:rsidRPr="00C51273" w:rsidRDefault="00C51273">
            <w:pPr>
              <w:rPr>
                <w:sz w:val="22"/>
                <w:szCs w:val="22"/>
              </w:rPr>
            </w:pPr>
            <w:r w:rsidRPr="00C51273">
              <w:t>Sussidi audiovisivi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73" w:rsidRPr="00C51273" w:rsidRDefault="000F7777">
            <w:pPr>
              <w:snapToGrid w:val="0"/>
            </w:pPr>
            <w:r w:rsidRPr="00C51273">
              <w:rPr>
                <w:lang w:val="en-GB"/>
              </w:rPr>
              <w:t>Altro</w:t>
            </w:r>
          </w:p>
        </w:tc>
      </w:tr>
    </w:tbl>
    <w:p w:rsidR="00A163E5" w:rsidRPr="00C51273" w:rsidRDefault="00A163E5"/>
    <w:tbl>
      <w:tblPr>
        <w:tblW w:w="0" w:type="auto"/>
        <w:tblInd w:w="-2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3141"/>
        <w:gridCol w:w="738"/>
        <w:gridCol w:w="5202"/>
      </w:tblGrid>
      <w:tr w:rsidR="00A163E5" w:rsidRPr="00C51273">
        <w:trPr>
          <w:trHeight w:val="23"/>
        </w:trPr>
        <w:tc>
          <w:tcPr>
            <w:tcW w:w="9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163E5" w:rsidRPr="00C51273" w:rsidRDefault="00A163E5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9" w:color="000000"/>
              </w:pBdr>
              <w:shd w:val="clear" w:color="auto" w:fill="E5E5E5"/>
              <w:ind w:right="-173"/>
              <w:jc w:val="both"/>
              <w:rPr>
                <w:sz w:val="22"/>
                <w:szCs w:val="22"/>
              </w:rPr>
            </w:pPr>
            <w:r w:rsidRPr="00C51273">
              <w:rPr>
                <w:bCs/>
                <w:iCs/>
                <w:sz w:val="22"/>
                <w:szCs w:val="22"/>
              </w:rPr>
              <w:t>STRUMENTI di VERIFICA (Indicare con un segno di X una o più opzioni)</w:t>
            </w:r>
          </w:p>
        </w:tc>
      </w:tr>
      <w:tr w:rsidR="00C51273" w:rsidRPr="00C51273">
        <w:trPr>
          <w:trHeight w:val="2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273" w:rsidRPr="00C51273" w:rsidRDefault="00C51273">
            <w:pPr>
              <w:rPr>
                <w:sz w:val="22"/>
                <w:szCs w:val="22"/>
              </w:rPr>
            </w:pPr>
            <w:r w:rsidRPr="00C51273">
              <w:t>Interrogazioni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73" w:rsidRPr="00C51273" w:rsidRDefault="00C51273">
            <w:pPr>
              <w:rPr>
                <w:sz w:val="22"/>
                <w:szCs w:val="22"/>
              </w:rPr>
            </w:pPr>
            <w:r w:rsidRPr="00C51273">
              <w:t xml:space="preserve">Sviluppo di progetti                    </w:t>
            </w:r>
          </w:p>
        </w:tc>
      </w:tr>
      <w:tr w:rsidR="00C51273" w:rsidRPr="00C51273">
        <w:trPr>
          <w:trHeight w:val="2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273" w:rsidRPr="00C51273" w:rsidRDefault="00C51273">
            <w:pPr>
              <w:rPr>
                <w:sz w:val="22"/>
                <w:szCs w:val="22"/>
              </w:rPr>
            </w:pPr>
            <w:r w:rsidRPr="00C51273">
              <w:t>Prove scritte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73" w:rsidRPr="00C51273" w:rsidRDefault="00C51273">
            <w:pPr>
              <w:rPr>
                <w:sz w:val="22"/>
                <w:szCs w:val="22"/>
              </w:rPr>
            </w:pPr>
            <w:r w:rsidRPr="00C51273">
              <w:t>Questionari  aperti</w:t>
            </w:r>
          </w:p>
        </w:tc>
      </w:tr>
      <w:tr w:rsidR="00C51273" w:rsidRPr="00C51273">
        <w:trPr>
          <w:trHeight w:val="2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273" w:rsidRPr="00C51273" w:rsidRDefault="00C51273">
            <w:pPr>
              <w:rPr>
                <w:sz w:val="22"/>
                <w:szCs w:val="22"/>
              </w:rPr>
            </w:pPr>
            <w:r w:rsidRPr="00C51273">
              <w:t>Prove grafiche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73" w:rsidRPr="00C51273" w:rsidRDefault="00C51273">
            <w:pPr>
              <w:ind w:left="5" w:right="620"/>
              <w:rPr>
                <w:sz w:val="22"/>
                <w:szCs w:val="22"/>
              </w:rPr>
            </w:pPr>
            <w:r w:rsidRPr="00C51273">
              <w:rPr>
                <w:lang w:val="en-GB"/>
              </w:rPr>
              <w:t>Prove strutturate o semistrutturate</w:t>
            </w:r>
          </w:p>
        </w:tc>
      </w:tr>
      <w:tr w:rsidR="00C51273" w:rsidRPr="00C51273">
        <w:trPr>
          <w:trHeight w:val="23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273" w:rsidRPr="00C51273" w:rsidRDefault="00C51273">
            <w:pPr>
              <w:rPr>
                <w:sz w:val="22"/>
                <w:szCs w:val="22"/>
              </w:rPr>
            </w:pPr>
            <w:r w:rsidRPr="00C51273">
              <w:t>Prove pratiche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51273" w:rsidRPr="00C51273" w:rsidRDefault="00C51273" w:rsidP="007B72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273" w:rsidRPr="00C51273" w:rsidRDefault="000F7777">
            <w:r>
              <w:rPr>
                <w:lang w:val="en-GB"/>
              </w:rPr>
              <w:t>Altro</w:t>
            </w:r>
            <w:r w:rsidR="00C51273" w:rsidRPr="00C51273">
              <w:rPr>
                <w:lang w:val="en-GB"/>
              </w:rPr>
              <w:t xml:space="preserve">  </w:t>
            </w:r>
          </w:p>
        </w:tc>
      </w:tr>
    </w:tbl>
    <w:p w:rsidR="00A163E5" w:rsidRPr="00C51273" w:rsidRDefault="00A163E5"/>
    <w:p w:rsidR="00A163E5" w:rsidRPr="00C51273" w:rsidRDefault="00A163E5">
      <w:pPr>
        <w:shd w:val="clear" w:color="auto" w:fill="E6E6FF"/>
        <w:jc w:val="both"/>
      </w:pPr>
      <w:r w:rsidRPr="00C51273">
        <w:rPr>
          <w:sz w:val="22"/>
          <w:szCs w:val="22"/>
        </w:rPr>
        <w:t>NUMERO VERIFICHE</w:t>
      </w:r>
    </w:p>
    <w:p w:rsidR="00A163E5" w:rsidRPr="00C51273" w:rsidRDefault="00C51273">
      <w:r>
        <w:t>valutazione quadri</w:t>
      </w:r>
      <w:r w:rsidR="00A163E5" w:rsidRPr="00C51273">
        <w:t xml:space="preserve">mestrale </w:t>
      </w:r>
      <w:r w:rsidR="00A163E5" w:rsidRPr="00C51273">
        <w:rPr>
          <w:u w:val="single"/>
        </w:rPr>
        <w:t>almeno 2 verifiche orali e 2 verifiche scritte (dove previste)</w:t>
      </w:r>
      <w:r w:rsidR="00A163E5" w:rsidRPr="00C51273">
        <w:t xml:space="preserve">  </w:t>
      </w:r>
    </w:p>
    <w:p w:rsidR="00A163E5" w:rsidRPr="00C51273" w:rsidRDefault="00A163E5">
      <w:pPr>
        <w:ind w:left="5" w:right="5"/>
      </w:pPr>
      <w:r w:rsidRPr="00C51273">
        <w:rPr>
          <w:u w:val="single"/>
        </w:rPr>
        <w:t>Si allegano i criteri e le griglie di valutazione per ogni tipologia di verifica</w:t>
      </w:r>
    </w:p>
    <w:p w:rsidR="00A163E5" w:rsidRPr="00C51273" w:rsidRDefault="00EE3D3F">
      <w:pPr>
        <w:ind w:left="5" w:right="5"/>
      </w:pPr>
      <w:r w:rsidRPr="00C51273">
        <w:br w:type="page"/>
      </w:r>
    </w:p>
    <w:p w:rsidR="00A163E5" w:rsidRPr="00C51273" w:rsidRDefault="00A163E5">
      <w:pPr>
        <w:shd w:val="clear" w:color="auto" w:fill="E6E6FF"/>
        <w:ind w:left="5" w:right="5"/>
        <w:rPr>
          <w:sz w:val="22"/>
          <w:szCs w:val="22"/>
        </w:rPr>
      </w:pPr>
      <w:r w:rsidRPr="00C51273">
        <w:rPr>
          <w:sz w:val="22"/>
          <w:szCs w:val="22"/>
          <w:u w:val="single"/>
        </w:rPr>
        <w:t>STANDARD MINIMI DI APPRENDIMENTO per l’ammissione alla classe successiva</w:t>
      </w:r>
    </w:p>
    <w:p w:rsidR="00A163E5" w:rsidRPr="00C51273" w:rsidRDefault="00A163E5"/>
    <w:p w:rsidR="00DF0AF1" w:rsidRPr="00C51273" w:rsidRDefault="00DF0AF1" w:rsidP="00DF0AF1">
      <w:pPr>
        <w:tabs>
          <w:tab w:val="left" w:pos="360"/>
        </w:tabs>
        <w:spacing w:after="120"/>
        <w:rPr>
          <w:sz w:val="22"/>
          <w:szCs w:val="22"/>
        </w:rPr>
      </w:pPr>
      <w:r w:rsidRPr="00C51273">
        <w:rPr>
          <w:sz w:val="22"/>
          <w:szCs w:val="22"/>
        </w:rPr>
        <w:t>- Conoscere gli istituti fondamentali delle discipline;</w:t>
      </w:r>
    </w:p>
    <w:p w:rsidR="00DF0AF1" w:rsidRPr="00C51273" w:rsidRDefault="00DF0AF1" w:rsidP="00DF0AF1">
      <w:pPr>
        <w:tabs>
          <w:tab w:val="left" w:pos="360"/>
        </w:tabs>
        <w:spacing w:after="120"/>
        <w:rPr>
          <w:sz w:val="22"/>
          <w:szCs w:val="22"/>
        </w:rPr>
      </w:pPr>
      <w:r w:rsidRPr="00C51273">
        <w:rPr>
          <w:sz w:val="22"/>
          <w:szCs w:val="22"/>
        </w:rPr>
        <w:t xml:space="preserve">- </w:t>
      </w:r>
      <w:r w:rsidR="000F7777">
        <w:rPr>
          <w:sz w:val="22"/>
          <w:szCs w:val="22"/>
        </w:rPr>
        <w:t>S</w:t>
      </w:r>
      <w:r w:rsidRPr="00C51273">
        <w:rPr>
          <w:sz w:val="22"/>
          <w:szCs w:val="22"/>
        </w:rPr>
        <w:t>aper utilizzare il linguaggio specifico  in modo chiaro e semplice</w:t>
      </w:r>
    </w:p>
    <w:p w:rsidR="00DF0AF1" w:rsidRPr="00C51273" w:rsidRDefault="00DF0AF1" w:rsidP="00DF0AF1">
      <w:pPr>
        <w:tabs>
          <w:tab w:val="left" w:pos="0"/>
          <w:tab w:val="left" w:pos="180"/>
          <w:tab w:val="left" w:pos="360"/>
        </w:tabs>
        <w:spacing w:after="120"/>
        <w:rPr>
          <w:sz w:val="22"/>
          <w:szCs w:val="22"/>
        </w:rPr>
      </w:pPr>
      <w:r w:rsidRPr="00C51273">
        <w:rPr>
          <w:sz w:val="22"/>
          <w:szCs w:val="22"/>
        </w:rPr>
        <w:t>- Saper descrivere processi ed ambienti.</w:t>
      </w:r>
    </w:p>
    <w:p w:rsidR="00A163E5" w:rsidRPr="00C51273" w:rsidRDefault="00DF0AF1" w:rsidP="00DF0AF1">
      <w:r w:rsidRPr="00C51273">
        <w:rPr>
          <w:sz w:val="22"/>
          <w:szCs w:val="22"/>
        </w:rPr>
        <w:t>- Saper risolvere, guidati, semplici casi pratici</w:t>
      </w:r>
    </w:p>
    <w:p w:rsidR="00A163E5" w:rsidRPr="00C51273" w:rsidRDefault="00A163E5"/>
    <w:p w:rsidR="00A163E5" w:rsidRPr="00C51273" w:rsidRDefault="00A163E5"/>
    <w:p w:rsidR="00A163E5" w:rsidRPr="00C51273" w:rsidRDefault="00A163E5"/>
    <w:p w:rsidR="00A163E5" w:rsidRPr="00C51273" w:rsidRDefault="00A163E5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E6E6FF"/>
      </w:pPr>
      <w:r w:rsidRPr="00C51273">
        <w:rPr>
          <w:sz w:val="22"/>
          <w:szCs w:val="22"/>
        </w:rPr>
        <w:t>MODALITA' DEI RAPPORTI CON LE FAMIGLIE</w:t>
      </w:r>
    </w:p>
    <w:p w:rsidR="00A163E5" w:rsidRPr="00C51273" w:rsidRDefault="00A163E5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360" w:lineRule="auto"/>
        <w:jc w:val="both"/>
      </w:pPr>
    </w:p>
    <w:p w:rsidR="00A163E5" w:rsidRPr="00C51273" w:rsidRDefault="00DF0AF1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360" w:lineRule="auto"/>
        <w:jc w:val="both"/>
      </w:pPr>
      <w:r w:rsidRPr="00C51273">
        <w:t xml:space="preserve">Colloqui </w:t>
      </w:r>
      <w:r w:rsidR="00C51273">
        <w:t xml:space="preserve">antimeridiani e </w:t>
      </w:r>
      <w:r w:rsidRPr="00C51273">
        <w:t>pomeridiani – per appuntamento</w:t>
      </w:r>
    </w:p>
    <w:p w:rsidR="00A163E5" w:rsidRPr="00C51273" w:rsidRDefault="00A163E5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360" w:lineRule="auto"/>
        <w:jc w:val="both"/>
      </w:pPr>
    </w:p>
    <w:p w:rsidR="00A163E5" w:rsidRPr="00C51273" w:rsidRDefault="00A163E5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360" w:lineRule="auto"/>
        <w:jc w:val="both"/>
      </w:pPr>
    </w:p>
    <w:p w:rsidR="00A163E5" w:rsidRPr="00C51273" w:rsidRDefault="00A163E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8D8D8"/>
        <w:spacing w:line="360" w:lineRule="auto"/>
        <w:jc w:val="both"/>
        <w:rPr>
          <w:sz w:val="22"/>
          <w:szCs w:val="22"/>
        </w:rPr>
      </w:pPr>
      <w:r w:rsidRPr="00C51273">
        <w:rPr>
          <w:sz w:val="22"/>
          <w:szCs w:val="22"/>
        </w:rPr>
        <w:t>VALUTAZIONE</w:t>
      </w:r>
    </w:p>
    <w:tbl>
      <w:tblPr>
        <w:tblW w:w="0" w:type="auto"/>
        <w:tblInd w:w="-2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65"/>
      </w:tblGrid>
      <w:tr w:rsidR="00A163E5" w:rsidRPr="00C51273">
        <w:trPr>
          <w:trHeight w:val="276"/>
        </w:trPr>
        <w:tc>
          <w:tcPr>
            <w:tcW w:w="9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3E5" w:rsidRPr="00C51273" w:rsidRDefault="00A163E5">
            <w:r w:rsidRPr="00C51273">
              <w:rPr>
                <w:sz w:val="22"/>
                <w:szCs w:val="22"/>
              </w:rPr>
              <w:t>La valutazione verrà effettuata in base ad un giudizio motivato che verrà tradotto in un voto in decimi, come previsto dalla normativa vigente, utilizzando una scala da1 a 10, secondo una scheda di corrispondenza giudizio – voti – indicatori, che è stata illustrata e motivata agli alunni, in ossequio alle norme sulla trasparenza e per garantire, attraverso la condivisione dei parametri, forme di autovalutazione e di analisi dei risultati.</w:t>
            </w:r>
          </w:p>
        </w:tc>
      </w:tr>
    </w:tbl>
    <w:p w:rsidR="00A163E5" w:rsidRPr="00C51273" w:rsidRDefault="00A163E5">
      <w:pPr>
        <w:shd w:val="clear" w:color="auto" w:fill="F2F2F2"/>
      </w:pPr>
    </w:p>
    <w:p w:rsidR="007E5609" w:rsidRPr="00C51273" w:rsidRDefault="007E5609">
      <w:pPr>
        <w:shd w:val="clear" w:color="auto" w:fill="F2F2F2"/>
        <w:rPr>
          <w:i/>
          <w:sz w:val="22"/>
          <w:szCs w:val="22"/>
        </w:rPr>
      </w:pPr>
    </w:p>
    <w:p w:rsidR="007E5609" w:rsidRPr="00C51273" w:rsidRDefault="007E5609">
      <w:pPr>
        <w:shd w:val="clear" w:color="auto" w:fill="F2F2F2"/>
        <w:rPr>
          <w:i/>
          <w:sz w:val="22"/>
          <w:szCs w:val="22"/>
        </w:rPr>
      </w:pPr>
    </w:p>
    <w:p w:rsidR="007E5609" w:rsidRPr="00C51273" w:rsidRDefault="007E5609">
      <w:pPr>
        <w:shd w:val="clear" w:color="auto" w:fill="F2F2F2"/>
        <w:rPr>
          <w:i/>
          <w:sz w:val="22"/>
          <w:szCs w:val="22"/>
        </w:rPr>
      </w:pPr>
    </w:p>
    <w:p w:rsidR="00A163E5" w:rsidRPr="00C51273" w:rsidRDefault="00A163E5">
      <w:pPr>
        <w:shd w:val="clear" w:color="auto" w:fill="F2F2F2"/>
        <w:rPr>
          <w:sz w:val="22"/>
          <w:szCs w:val="22"/>
        </w:rPr>
      </w:pPr>
      <w:r w:rsidRPr="00C51273">
        <w:rPr>
          <w:i/>
          <w:sz w:val="22"/>
          <w:szCs w:val="22"/>
        </w:rPr>
        <w:t xml:space="preserve">TARANTO,___________________                  </w:t>
      </w:r>
      <w:r w:rsidR="00C51273">
        <w:rPr>
          <w:i/>
          <w:sz w:val="22"/>
          <w:szCs w:val="22"/>
        </w:rPr>
        <w:t xml:space="preserve">                            </w:t>
      </w:r>
      <w:r w:rsidRPr="00C51273">
        <w:rPr>
          <w:i/>
          <w:sz w:val="22"/>
          <w:szCs w:val="22"/>
        </w:rPr>
        <w:t xml:space="preserve">  IL  DOCENTE: _______________________ </w:t>
      </w:r>
    </w:p>
    <w:p w:rsidR="00A163E5" w:rsidRPr="00C51273" w:rsidRDefault="00A163E5">
      <w:pPr>
        <w:rPr>
          <w:sz w:val="22"/>
          <w:szCs w:val="22"/>
        </w:rPr>
      </w:pPr>
    </w:p>
    <w:p w:rsidR="00A163E5" w:rsidRPr="00C51273" w:rsidRDefault="00A163E5">
      <w:pPr>
        <w:shd w:val="clear" w:color="auto" w:fill="FFFFFF"/>
        <w:spacing w:after="164"/>
        <w:jc w:val="both"/>
      </w:pPr>
    </w:p>
    <w:p w:rsidR="00A163E5" w:rsidRPr="00C51273" w:rsidRDefault="00A163E5">
      <w:pPr>
        <w:shd w:val="clear" w:color="auto" w:fill="FFFFFF"/>
        <w:spacing w:after="164"/>
        <w:jc w:val="both"/>
        <w:rPr>
          <w:color w:val="4D4D4D"/>
        </w:rPr>
      </w:pPr>
      <w:r w:rsidRPr="00C51273">
        <w:t xml:space="preserve">NB. </w:t>
      </w:r>
      <w:r w:rsidRPr="00C51273">
        <w:rPr>
          <w:b/>
          <w:bCs/>
          <w:color w:val="2E2E2E"/>
        </w:rPr>
        <w:t>* Conoscenze</w:t>
      </w:r>
      <w:r w:rsidRPr="00C51273">
        <w:rPr>
          <w:color w:val="4D4D4D"/>
        </w:rPr>
        <w:t>”: indicano il risultato dell’assimilazione di informazioni attraverso l’apprendimento. Le conoscenze sono l’insieme di fatti, principi, teorie e pratiche, relative a un settore di studio o di lavoro; le conoscenze sono descritte come teoriche e/o pratiche.</w:t>
      </w:r>
    </w:p>
    <w:p w:rsidR="00A163E5" w:rsidRPr="00C51273" w:rsidRDefault="00A163E5">
      <w:pPr>
        <w:shd w:val="clear" w:color="auto" w:fill="FFFFFF"/>
        <w:spacing w:after="164"/>
        <w:jc w:val="both"/>
        <w:rPr>
          <w:color w:val="4D4D4D"/>
        </w:rPr>
      </w:pPr>
      <w:r w:rsidRPr="00C51273">
        <w:rPr>
          <w:color w:val="4D4D4D"/>
        </w:rPr>
        <w:t>“</w:t>
      </w:r>
      <w:r w:rsidRPr="00C51273">
        <w:rPr>
          <w:b/>
          <w:bCs/>
          <w:color w:val="2E2E2E"/>
        </w:rPr>
        <w:t>Abilità</w:t>
      </w:r>
      <w:r w:rsidRPr="00C51273">
        <w:rPr>
          <w:color w:val="4D4D4D"/>
        </w:rPr>
        <w:t>”, indicano le capacità di applicare conoscenze e di usare know-how per portare a termine compiti e risolvere problemi; le abilità sono descritte come cognitive (uso del pensiero logico, intuitivo e creativo) e pratiche (che implicano l’abilità manuale e l’uso di metodi, materiali, strumenti).</w:t>
      </w:r>
    </w:p>
    <w:p w:rsidR="00A163E5" w:rsidRPr="00C51273" w:rsidRDefault="00A163E5">
      <w:pPr>
        <w:shd w:val="clear" w:color="auto" w:fill="FFFFFF"/>
        <w:spacing w:after="164"/>
        <w:jc w:val="both"/>
        <w:rPr>
          <w:color w:val="4D4D4D"/>
        </w:rPr>
      </w:pPr>
      <w:r w:rsidRPr="00C51273">
        <w:rPr>
          <w:color w:val="4D4D4D"/>
        </w:rPr>
        <w:t>“</w:t>
      </w:r>
      <w:r w:rsidRPr="00C51273">
        <w:rPr>
          <w:b/>
          <w:bCs/>
          <w:color w:val="2E2E2E"/>
        </w:rPr>
        <w:t>Competenze</w:t>
      </w:r>
      <w:r w:rsidRPr="00C51273">
        <w:rPr>
          <w:color w:val="4D4D4D"/>
        </w:rPr>
        <w:t xml:space="preserve">” indicano la comprovata capacità di usare conoscenze, abilità e capacità personali, sociali e/o metodologiche, in situazioni di lavoro o di studio e nello sviluppo professionale e/o personale; le competenze sono descritte in termine di responsabilità e autonomia.  </w:t>
      </w:r>
    </w:p>
    <w:p w:rsidR="00A163E5" w:rsidRPr="00C51273" w:rsidRDefault="00A163E5">
      <w:pPr>
        <w:shd w:val="clear" w:color="auto" w:fill="FFFFFF"/>
        <w:spacing w:after="164"/>
        <w:jc w:val="both"/>
      </w:pPr>
      <w:r w:rsidRPr="00C51273">
        <w:rPr>
          <w:color w:val="4D4D4D"/>
        </w:rPr>
        <w:t>(</w:t>
      </w:r>
      <w:r w:rsidRPr="00C51273">
        <w:rPr>
          <w:i/>
          <w:iCs/>
          <w:color w:val="4D4D4D"/>
        </w:rPr>
        <w:t>Documento tecnico – Decreto 22 Agosto 2007</w:t>
      </w:r>
      <w:r w:rsidRPr="00C51273">
        <w:rPr>
          <w:color w:val="4D4D4D"/>
        </w:rPr>
        <w:t>)</w:t>
      </w:r>
    </w:p>
    <w:sectPr w:rsidR="00A163E5" w:rsidRPr="00C51273">
      <w:headerReference w:type="default" r:id="rId7"/>
      <w:footerReference w:type="default" r:id="rId8"/>
      <w:pgSz w:w="11906" w:h="16838"/>
      <w:pgMar w:top="1985" w:right="991" w:bottom="851" w:left="1134" w:header="567" w:footer="62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084" w:rsidRDefault="00405084">
      <w:r>
        <w:separator/>
      </w:r>
    </w:p>
  </w:endnote>
  <w:endnote w:type="continuationSeparator" w:id="1">
    <w:p w:rsidR="00405084" w:rsidRDefault="004050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M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E5" w:rsidRDefault="00A163E5">
    <w:pPr>
      <w:autoSpaceDE w:val="0"/>
    </w:pPr>
  </w:p>
  <w:p w:rsidR="00A163E5" w:rsidRDefault="00405084">
    <w:pPr>
      <w:autoSpaceDE w:val="0"/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1.45pt;margin-top:1.7pt;width:11.7pt;height:19.9pt;z-index:251660288;mso-wrap-edited:f;mso-wrap-distance-left:0;mso-wrap-distance-right:0;mso-position-horizontal-relative:page" stroked="f">
          <v:fill opacity="0" color2="black"/>
          <v:textbox inset="0,0,0,0">
            <w:txbxContent>
              <w:p w:rsidR="00A163E5" w:rsidRDefault="00A163E5">
                <w:pPr>
                  <w:pStyle w:val="Pidipagina"/>
                </w:pPr>
                <w:r>
                  <w:rPr>
                    <w:rStyle w:val="Numeropagina"/>
                  </w:rPr>
                  <w:fldChar w:fldCharType="begin"/>
                </w:r>
                <w:r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 w:rsidR="000F7777">
                  <w:rPr>
                    <w:rStyle w:val="Numeropagina"/>
                    <w:noProof/>
                  </w:rPr>
                  <w:t>6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side="largest"/>
        </v:shape>
      </w:pict>
    </w:r>
    <w:r w:rsidR="00B76D23">
      <w:t>I.</w:t>
    </w:r>
    <w:r w:rsidR="00A163E5">
      <w:t>I.S.</w:t>
    </w:r>
    <w:r w:rsidR="00B76D23">
      <w:t>S</w:t>
    </w:r>
    <w:r w:rsidR="00A163E5">
      <w:t xml:space="preserve">. </w:t>
    </w:r>
    <w:r w:rsidR="00A163E5">
      <w:rPr>
        <w:bCs/>
        <w:color w:val="000000"/>
      </w:rPr>
      <w:t>“PRINCIPESSA MARIA PIA</w:t>
    </w:r>
    <w:r w:rsidR="00B76D23">
      <w:rPr>
        <w:bCs/>
        <w:color w:val="000000"/>
      </w:rPr>
      <w:t>”</w:t>
    </w:r>
    <w:r w:rsidR="00A163E5">
      <w:t xml:space="preserve"> - TARANTO                          ALLEGATO alla programmazione del C.D.C</w:t>
    </w:r>
  </w:p>
  <w:p w:rsidR="00A163E5" w:rsidRDefault="00A163E5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084" w:rsidRDefault="00405084">
      <w:r>
        <w:separator/>
      </w:r>
    </w:p>
  </w:footnote>
  <w:footnote w:type="continuationSeparator" w:id="1">
    <w:p w:rsidR="00405084" w:rsidRDefault="004050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3E5" w:rsidRPr="00844F4C" w:rsidRDefault="00844F4C" w:rsidP="00844F4C">
    <w:pPr>
      <w:tabs>
        <w:tab w:val="center" w:pos="4890"/>
        <w:tab w:val="left" w:pos="6278"/>
      </w:tabs>
      <w:autoSpaceDE w:val="0"/>
      <w:rPr>
        <w:rFonts w:ascii="TrebuchetMS" w:hAnsi="TrebuchetMS" w:cs="TrebuchetMS"/>
        <w:b/>
        <w:bCs/>
        <w:color w:val="33339A"/>
        <w:sz w:val="36"/>
        <w:szCs w:val="36"/>
      </w:rPr>
    </w:pPr>
    <w:r w:rsidRPr="00844F4C">
      <w:rPr>
        <w:rFonts w:ascii="TrebuchetMS" w:hAnsi="TrebuchetMS" w:cs="TrebuchetMS"/>
        <w:b/>
        <w:bCs/>
        <w:color w:val="33339A"/>
        <w:sz w:val="36"/>
        <w:szCs w:val="36"/>
      </w:rPr>
      <w:tab/>
      <w:t>INSERIRE LOGO</w:t>
    </w:r>
    <w:r w:rsidRPr="00844F4C">
      <w:rPr>
        <w:rFonts w:ascii="TrebuchetMS" w:hAnsi="TrebuchetMS" w:cs="TrebuchetMS"/>
        <w:b/>
        <w:bCs/>
        <w:color w:val="33339A"/>
        <w:sz w:val="36"/>
        <w:szCs w:val="36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72" w:hanging="372"/>
      </w:pPr>
      <w:rPr>
        <w:rFonts w:cs="Times New Roman"/>
        <w:b w:val="0"/>
        <w:color w:val="000000"/>
        <w:sz w:val="22"/>
        <w:szCs w:val="22"/>
      </w:rPr>
    </w:lvl>
  </w:abstractNum>
  <w:abstractNum w:abstractNumId="2">
    <w:nsid w:val="1405304D"/>
    <w:multiLevelType w:val="hybridMultilevel"/>
    <w:tmpl w:val="92789D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907323"/>
    <w:multiLevelType w:val="hybridMultilevel"/>
    <w:tmpl w:val="02E206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113AD4"/>
    <w:multiLevelType w:val="hybridMultilevel"/>
    <w:tmpl w:val="2E20089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230467"/>
    <w:multiLevelType w:val="hybridMultilevel"/>
    <w:tmpl w:val="43C06F86"/>
    <w:lvl w:ilvl="0" w:tplc="A6BE7BD0">
      <w:start w:val="1"/>
      <w:numFmt w:val="bullet"/>
      <w:lvlText w:val=""/>
      <w:lvlJc w:val="left"/>
      <w:pPr>
        <w:tabs>
          <w:tab w:val="num" w:pos="720"/>
        </w:tabs>
        <w:ind w:left="890" w:hanging="170"/>
      </w:pPr>
      <w:rPr>
        <w:rFonts w:ascii="Symbol" w:hAnsi="Symbol" w:hint="default"/>
        <w:color w:val="000080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B575A60"/>
    <w:multiLevelType w:val="hybridMultilevel"/>
    <w:tmpl w:val="879E2C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286AB6"/>
    <w:multiLevelType w:val="hybridMultilevel"/>
    <w:tmpl w:val="3CF616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isplayBackgroundShape/>
  <w:embedSystemFonts/>
  <w:stylePaneFormatFilter w:val="000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692194"/>
    <w:rsid w:val="000719B6"/>
    <w:rsid w:val="000F15B9"/>
    <w:rsid w:val="000F7777"/>
    <w:rsid w:val="0013667D"/>
    <w:rsid w:val="00226F0E"/>
    <w:rsid w:val="00297178"/>
    <w:rsid w:val="002A5316"/>
    <w:rsid w:val="002B3F3F"/>
    <w:rsid w:val="003A2FE2"/>
    <w:rsid w:val="003D1D33"/>
    <w:rsid w:val="003E4003"/>
    <w:rsid w:val="00405084"/>
    <w:rsid w:val="005945B2"/>
    <w:rsid w:val="00692194"/>
    <w:rsid w:val="00702285"/>
    <w:rsid w:val="00742E1A"/>
    <w:rsid w:val="007B726D"/>
    <w:rsid w:val="007E5609"/>
    <w:rsid w:val="00811783"/>
    <w:rsid w:val="00844F4C"/>
    <w:rsid w:val="00891DFB"/>
    <w:rsid w:val="008D0B92"/>
    <w:rsid w:val="00A163E5"/>
    <w:rsid w:val="00A669B7"/>
    <w:rsid w:val="00A94BB3"/>
    <w:rsid w:val="00B40BE8"/>
    <w:rsid w:val="00B76D23"/>
    <w:rsid w:val="00C51273"/>
    <w:rsid w:val="00C54CAA"/>
    <w:rsid w:val="00C635E0"/>
    <w:rsid w:val="00CE55C8"/>
    <w:rsid w:val="00DF0AF1"/>
    <w:rsid w:val="00DF5FC4"/>
    <w:rsid w:val="00DF750D"/>
    <w:rsid w:val="00E3062C"/>
    <w:rsid w:val="00E35812"/>
    <w:rsid w:val="00EE3D3F"/>
    <w:rsid w:val="00F84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3D3F"/>
    <w:p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eastAsia="ar-SA" w:bidi="ar-SA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sid w:val="00EE3D3F"/>
    <w:rPr>
      <w:rFonts w:asciiTheme="minorHAnsi" w:eastAsiaTheme="minorEastAsia" w:hAnsiTheme="minorHAnsi" w:cs="Times New Roman"/>
      <w:b/>
      <w:bCs/>
      <w:sz w:val="22"/>
      <w:szCs w:val="22"/>
      <w:lang w:eastAsia="ar-SA" w:bidi="ar-SA"/>
    </w:rPr>
  </w:style>
  <w:style w:type="character" w:customStyle="1" w:styleId="WW8Num2z0">
    <w:name w:val="WW8Num2z0"/>
    <w:rPr>
      <w:color w:val="000000"/>
      <w:sz w:val="22"/>
    </w:rPr>
  </w:style>
  <w:style w:type="character" w:customStyle="1" w:styleId="WW8Num4z0">
    <w:name w:val="WW8Num4z0"/>
    <w:rPr>
      <w:color w:val="000000"/>
      <w:sz w:val="22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3z0">
    <w:name w:val="WW8Num3z0"/>
    <w:rPr>
      <w:rFonts w:ascii="Courier New" w:hAnsi="Courier New"/>
    </w:rPr>
  </w:style>
  <w:style w:type="character" w:customStyle="1" w:styleId="WW8Num13z0">
    <w:name w:val="WW8Num13z0"/>
  </w:style>
  <w:style w:type="character" w:customStyle="1" w:styleId="WW8Num21z0">
    <w:name w:val="WW8Num21z0"/>
    <w:rPr>
      <w:rFonts w:ascii="Symbol" w:hAnsi="Symbol"/>
      <w:b/>
      <w:color w:val="2E2E2E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4z0">
    <w:name w:val="WW8Num24z0"/>
    <w:rPr>
      <w:color w:val="000000"/>
      <w:sz w:val="22"/>
    </w:rPr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  <w:uiPriority w:val="99"/>
    <w:rPr>
      <w:rFonts w:cs="Times New Roman"/>
    </w:rPr>
  </w:style>
  <w:style w:type="character" w:styleId="Enfasicorsivo">
    <w:name w:val="Emphasis"/>
    <w:basedOn w:val="Carpredefinitoparagrafo1"/>
    <w:uiPriority w:val="20"/>
    <w:qFormat/>
    <w:rPr>
      <w:rFonts w:cs="Times New Roman"/>
      <w:i/>
      <w:iCs/>
    </w:rPr>
  </w:style>
  <w:style w:type="character" w:customStyle="1" w:styleId="WW-Absatz-Standardschriftart">
    <w:name w:val="WW-Absatz-Standardschriftart"/>
  </w:style>
  <w:style w:type="character" w:customStyle="1" w:styleId="WW8Num4z3">
    <w:name w:val="WW8Num4z3"/>
    <w:rPr>
      <w:rFonts w:ascii="Symbol" w:hAnsi="Symbol"/>
    </w:rPr>
  </w:style>
  <w:style w:type="character" w:customStyle="1" w:styleId="SottotitoloCarattere">
    <w:name w:val="Sottotitolo Carattere"/>
    <w:basedOn w:val="Carpredefinitoparagrafo1"/>
    <w:rPr>
      <w:rFonts w:ascii="Cambria" w:hAnsi="Cambria" w:cs="Times New Roman"/>
      <w:sz w:val="24"/>
      <w:szCs w:val="24"/>
    </w:rPr>
  </w:style>
  <w:style w:type="character" w:customStyle="1" w:styleId="TitoloCarattere">
    <w:name w:val="Titolo Carattere"/>
    <w:basedOn w:val="Carpredefinitoparagrafo1"/>
    <w:rPr>
      <w:rFonts w:ascii="Cambria" w:hAnsi="Cambria" w:cs="Times New Roman"/>
      <w:b/>
      <w:bCs/>
      <w:kern w:val="1"/>
      <w:sz w:val="32"/>
      <w:szCs w:val="32"/>
    </w:rPr>
  </w:style>
  <w:style w:type="character" w:styleId="Enfasidelicata">
    <w:name w:val="Subtle Emphasis"/>
    <w:basedOn w:val="Carpredefinitoparagrafo1"/>
    <w:uiPriority w:val="19"/>
    <w:qFormat/>
    <w:rPr>
      <w:rFonts w:cs="Times New Roman"/>
      <w:i/>
      <w:iCs/>
      <w:color w:val="808080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pPr>
      <w:jc w:val="center"/>
    </w:pPr>
    <w:rPr>
      <w:rFonts w:ascii="Garamond" w:hAnsi="Garamond" w:cs="Garamond"/>
      <w:b/>
      <w:i/>
      <w:sz w:val="28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Pr>
      <w:lang w:eastAsia="ar-SA"/>
    </w:rPr>
  </w:style>
  <w:style w:type="paragraph" w:styleId="Elenco">
    <w:name w:val="List"/>
    <w:basedOn w:val="Corpodeltesto"/>
    <w:uiPriority w:val="99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lang w:eastAsia="ar-SA" w:bidi="ar-SA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lang w:eastAsia="ar-SA" w:bidi="ar-SA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  <w:lang w:eastAsia="ar-SA" w:bidi="ar-SA"/>
    </w:rPr>
  </w:style>
  <w:style w:type="paragraph" w:customStyle="1" w:styleId="WW-NormaleWeb">
    <w:name w:val="WW-Normale (Web)"/>
    <w:basedOn w:val="Normale"/>
    <w:pPr>
      <w:numPr>
        <w:numId w:val="2"/>
      </w:numPr>
      <w:spacing w:after="240"/>
    </w:pPr>
    <w:rPr>
      <w:color w:val="000000"/>
      <w:sz w:val="38"/>
      <w:szCs w:val="38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tenutotabella">
    <w:name w:val="Contenuto tabella"/>
    <w:basedOn w:val="Normale"/>
    <w:pPr>
      <w:suppressLineNumbers/>
    </w:pPr>
    <w:rPr>
      <w:sz w:val="24"/>
      <w:szCs w:val="24"/>
    </w:rPr>
  </w:style>
  <w:style w:type="paragraph" w:styleId="Sottotitolo">
    <w:name w:val="Subtitle"/>
    <w:basedOn w:val="Normale"/>
    <w:next w:val="Normale"/>
    <w:link w:val="SottotitoloCarattere1"/>
    <w:uiPriority w:val="11"/>
    <w:qFormat/>
    <w:pPr>
      <w:spacing w:after="60"/>
      <w:jc w:val="center"/>
    </w:pPr>
    <w:rPr>
      <w:rFonts w:ascii="Cambria" w:hAnsi="Cambria"/>
      <w:sz w:val="24"/>
      <w:szCs w:val="24"/>
    </w:rPr>
  </w:style>
  <w:style w:type="character" w:customStyle="1" w:styleId="SottotitoloCarattere1">
    <w:name w:val="Sottotitolo Carattere1"/>
    <w:basedOn w:val="Carpredefinitoparagrafo"/>
    <w:link w:val="Sottotitolo"/>
    <w:uiPriority w:val="11"/>
    <w:locked/>
    <w:rPr>
      <w:rFonts w:asciiTheme="majorHAnsi" w:eastAsiaTheme="majorEastAsia" w:hAnsiTheme="majorHAnsi" w:cs="Times New Roman"/>
      <w:sz w:val="24"/>
      <w:szCs w:val="24"/>
      <w:lang w:eastAsia="ar-SA" w:bidi="ar-SA"/>
    </w:rPr>
  </w:style>
  <w:style w:type="paragraph" w:styleId="Titolo">
    <w:name w:val="Title"/>
    <w:basedOn w:val="Normale"/>
    <w:next w:val="Normale"/>
    <w:link w:val="TitoloCarattere1"/>
    <w:uiPriority w:val="10"/>
    <w:qFormat/>
    <w:pPr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character" w:customStyle="1" w:styleId="TitoloCarattere1">
    <w:name w:val="Titolo Carattere1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eastAsia="ar-SA" w:bidi="ar-SA"/>
    </w:rPr>
  </w:style>
  <w:style w:type="paragraph" w:styleId="Nessunaspaziatura">
    <w:name w:val="No Spacing"/>
    <w:uiPriority w:val="1"/>
    <w:qFormat/>
    <w:pPr>
      <w:suppressAutoHyphens/>
    </w:pPr>
    <w:rPr>
      <w:lang w:eastAsia="ar-SA"/>
    </w:rPr>
  </w:style>
  <w:style w:type="paragraph" w:customStyle="1" w:styleId="Contenutocornice">
    <w:name w:val="Contenuto cornice"/>
    <w:basedOn w:val="Corpodeltesto"/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pPr>
      <w:spacing w:before="100" w:after="100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EE3D3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800</Words>
  <Characters>4560</Characters>
  <Application>Microsoft Office Word</Application>
  <DocSecurity>0</DocSecurity>
  <Lines>38</Lines>
  <Paragraphs>10</Paragraphs>
  <ScaleCrop>false</ScaleCrop>
  <Company>HP Inc.</Company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d'Arte "Sacro Cuore" Cerignola</dc:title>
  <dc:creator>pietro zipparri</dc:creator>
  <cp:lastModifiedBy>PC</cp:lastModifiedBy>
  <cp:revision>2</cp:revision>
  <cp:lastPrinted>2011-10-24T17:27:00Z</cp:lastPrinted>
  <dcterms:created xsi:type="dcterms:W3CDTF">2023-10-11T09:02:00Z</dcterms:created>
  <dcterms:modified xsi:type="dcterms:W3CDTF">2023-10-11T09:02:00Z</dcterms:modified>
</cp:coreProperties>
</file>