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widowControl w:val="0"/>
        <w:tabs>
          <w:tab w:val="center" w:leader="none" w:pos="6720"/>
        </w:tabs>
        <w:spacing w:after="0" w:line="360" w:lineRule="auto"/>
        <w:jc w:val="both"/>
        <w:rPr>
          <w:rFonts w:ascii="Times New Roman" w:cs="Times New Roman" w:eastAsia="Times New Roman" w:hAnsi="Times New Roman"/>
          <w:b w:val="1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widowControl w:val="0"/>
        <w:tabs>
          <w:tab w:val="center" w:leader="none" w:pos="6720"/>
        </w:tabs>
        <w:spacing w:after="0" w:line="360" w:lineRule="auto"/>
        <w:jc w:val="right"/>
        <w:rPr>
          <w:rFonts w:ascii="Times New Roman" w:cs="Times New Roman" w:eastAsia="Times New Roman" w:hAnsi="Times New Roman"/>
          <w:b w:val="1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rtl w:val="0"/>
        </w:rPr>
        <w:t xml:space="preserve">                                                                                       AL DIRIGENTE SCOLASTICO</w:t>
      </w:r>
    </w:p>
    <w:p w:rsidR="00000000" w:rsidDel="00000000" w:rsidP="00000000" w:rsidRDefault="00000000" w:rsidRPr="00000000" w14:paraId="00000003">
      <w:pPr>
        <w:widowControl w:val="0"/>
        <w:tabs>
          <w:tab w:val="center" w:leader="none" w:pos="6720"/>
        </w:tabs>
        <w:spacing w:after="0" w:line="360" w:lineRule="auto"/>
        <w:jc w:val="right"/>
        <w:rPr>
          <w:rFonts w:ascii="Times New Roman" w:cs="Times New Roman" w:eastAsia="Times New Roman" w:hAnsi="Times New Roman"/>
          <w:b w:val="1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rtl w:val="0"/>
        </w:rPr>
        <w:tab/>
        <w:t xml:space="preserve">                                I.I.S.S. “PRINCIPESSA MARIA PIA”</w:t>
        <w:tab/>
      </w:r>
    </w:p>
    <w:p w:rsidR="00000000" w:rsidDel="00000000" w:rsidP="00000000" w:rsidRDefault="00000000" w:rsidRPr="00000000" w14:paraId="00000004">
      <w:pPr>
        <w:tabs>
          <w:tab w:val="left" w:leader="none" w:pos="9638"/>
        </w:tabs>
        <w:spacing w:before="253" w:line="235" w:lineRule="auto"/>
        <w:ind w:left="91" w:right="0" w:firstLine="0"/>
        <w:jc w:val="both"/>
        <w:rPr>
          <w:rFonts w:ascii="Times New Roman" w:cs="Times New Roman" w:eastAsia="Times New Roman" w:hAnsi="Times New Roman"/>
          <w:b w:val="1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rtl w:val="0"/>
        </w:rPr>
        <w:t xml:space="preserve">DOMANDA DI PARTECIPAZIONE ALLA SELEZIONE PER PROCEDURA RIVOLTA AL PERSONALE INTERNO  DI  RECLUTAMENTO  DI  N. 5 “TUTOR” E DI N. 5 “ESPERTI PER LA REALIZZAZIONE DI N. 5 MODULI PER IL RECUPERO E IL POTENZIAMENTO DELLE COMPETENZE E DELL’INCLUSIONE E LA SOCIALITA’ DEGLI STUDENTI NEL PERIODO DI SOSPENSIONE ESTIVA DELLE LEZIONI (c.d. PIANO ESTATE) </w:t>
      </w:r>
    </w:p>
    <w:p w:rsidR="00000000" w:rsidDel="00000000" w:rsidP="00000000" w:rsidRDefault="00000000" w:rsidRPr="00000000" w14:paraId="00000005">
      <w:pPr>
        <w:widowControl w:val="0"/>
        <w:tabs>
          <w:tab w:val="center" w:leader="none" w:pos="6720"/>
        </w:tabs>
        <w:spacing w:after="0" w:line="240" w:lineRule="auto"/>
        <w:jc w:val="both"/>
        <w:rPr>
          <w:rFonts w:ascii="Times New Roman" w:cs="Times New Roman" w:eastAsia="Times New Roman" w:hAnsi="Times New Roman"/>
          <w:b w:val="1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rtl w:val="0"/>
        </w:rPr>
        <w:t xml:space="preserve">CUP: J54D25004220007</w:t>
      </w:r>
    </w:p>
    <w:p w:rsidR="00000000" w:rsidDel="00000000" w:rsidP="00000000" w:rsidRDefault="00000000" w:rsidRPr="00000000" w14:paraId="00000006">
      <w:pPr>
        <w:widowControl w:val="0"/>
        <w:tabs>
          <w:tab w:val="center" w:leader="none" w:pos="6720"/>
        </w:tabs>
        <w:spacing w:after="0" w:line="240" w:lineRule="auto"/>
        <w:jc w:val="both"/>
        <w:rPr>
          <w:rFonts w:ascii="Times New Roman" w:cs="Times New Roman" w:eastAsia="Times New Roman" w:hAnsi="Times New Roman"/>
          <w:b w:val="1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rtl w:val="0"/>
        </w:rPr>
        <w:t xml:space="preserve">Cod. Progetto: ESO4.6.A4.A-FSEPN-PU-2025-385 “Noi siAMO il Mariapia”</w:t>
      </w:r>
    </w:p>
    <w:p w:rsidR="00000000" w:rsidDel="00000000" w:rsidP="00000000" w:rsidRDefault="00000000" w:rsidRPr="00000000" w14:paraId="00000007">
      <w:pPr>
        <w:widowControl w:val="0"/>
        <w:tabs>
          <w:tab w:val="center" w:leader="none" w:pos="6720"/>
        </w:tabs>
        <w:spacing w:after="0" w:line="240" w:lineRule="auto"/>
        <w:jc w:val="both"/>
        <w:rPr>
          <w:rFonts w:ascii="Times New Roman" w:cs="Times New Roman" w:eastAsia="Times New Roman" w:hAnsi="Times New Roman"/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widowControl w:val="0"/>
        <w:tabs>
          <w:tab w:val="center" w:leader="none" w:pos="6720"/>
        </w:tabs>
        <w:spacing w:after="0" w:line="360" w:lineRule="auto"/>
        <w:jc w:val="both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rtl w:val="0"/>
        </w:rPr>
        <w:t xml:space="preserve">Il/La sottoscritto/a_________________________________________________________________________________ </w:t>
      </w:r>
    </w:p>
    <w:p w:rsidR="00000000" w:rsidDel="00000000" w:rsidP="00000000" w:rsidRDefault="00000000" w:rsidRPr="00000000" w14:paraId="00000009">
      <w:pPr>
        <w:widowControl w:val="0"/>
        <w:tabs>
          <w:tab w:val="center" w:leader="none" w:pos="6720"/>
        </w:tabs>
        <w:spacing w:after="0" w:line="360" w:lineRule="auto"/>
        <w:jc w:val="both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rtl w:val="0"/>
        </w:rPr>
        <w:t xml:space="preserve">nato/a __________________________prov. ___________ il ______________________________________ C.F.____________________________ Residente in ____________________________prov______________________</w:t>
      </w:r>
    </w:p>
    <w:p w:rsidR="00000000" w:rsidDel="00000000" w:rsidP="00000000" w:rsidRDefault="00000000" w:rsidRPr="00000000" w14:paraId="0000000A">
      <w:pPr>
        <w:widowControl w:val="0"/>
        <w:tabs>
          <w:tab w:val="center" w:leader="none" w:pos="9638"/>
        </w:tabs>
        <w:spacing w:after="0" w:line="360" w:lineRule="auto"/>
        <w:jc w:val="both"/>
        <w:rPr>
          <w:rFonts w:ascii="Times New Roman" w:cs="Times New Roman" w:eastAsia="Times New Roman" w:hAnsi="Times New Roman"/>
          <w:b w:val="1"/>
          <w:sz w:val="20"/>
          <w:szCs w:val="20"/>
        </w:rPr>
      </w:pP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rtl w:val="0"/>
        </w:rPr>
        <w:t xml:space="preserve">via_________________________n.civ___telefono_______________________cell_____________________________email____________________________________________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widowControl w:val="0"/>
        <w:tabs>
          <w:tab w:val="center" w:leader="none" w:pos="6720"/>
        </w:tabs>
        <w:spacing w:after="0" w:line="360" w:lineRule="auto"/>
        <w:jc w:val="center"/>
        <w:rPr>
          <w:rFonts w:ascii="Times New Roman" w:cs="Times New Roman" w:eastAsia="Times New Roman" w:hAnsi="Times New Roman"/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widowControl w:val="0"/>
        <w:tabs>
          <w:tab w:val="center" w:leader="none" w:pos="6720"/>
        </w:tabs>
        <w:spacing w:after="0" w:line="360" w:lineRule="auto"/>
        <w:jc w:val="center"/>
        <w:rPr>
          <w:rFonts w:ascii="Times New Roman" w:cs="Times New Roman" w:eastAsia="Times New Roman" w:hAnsi="Times New Roman"/>
          <w:b w:val="1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rtl w:val="0"/>
        </w:rPr>
        <w:t xml:space="preserve">C H I E D E</w:t>
      </w:r>
    </w:p>
    <w:p w:rsidR="00000000" w:rsidDel="00000000" w:rsidP="00000000" w:rsidRDefault="00000000" w:rsidRPr="00000000" w14:paraId="0000000D">
      <w:pPr>
        <w:spacing w:after="0" w:lineRule="auto"/>
        <w:ind w:right="0"/>
        <w:jc w:val="both"/>
        <w:rPr>
          <w:rFonts w:ascii="Times New Roman" w:cs="Times New Roman" w:eastAsia="Times New Roman" w:hAnsi="Times New Roman"/>
        </w:rPr>
      </w:pPr>
      <w:bookmarkStart w:colFirst="0" w:colLast="0" w:name="_heading=h.tk439eqsoe44" w:id="0"/>
      <w:bookmarkEnd w:id="0"/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alla S.V. di partecipare nell’ambito del progetto </w:t>
      </w:r>
      <w:r w:rsidDel="00000000" w:rsidR="00000000" w:rsidRPr="00000000">
        <w:rPr>
          <w:rFonts w:ascii="Times New Roman" w:cs="Times New Roman" w:eastAsia="Times New Roman" w:hAnsi="Times New Roman"/>
          <w:b w:val="1"/>
          <w:u w:val="single"/>
          <w:rtl w:val="0"/>
        </w:rPr>
        <w:t xml:space="preserve">“Noi siAMO il Mariapia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” alla selezione per l’attribuzione di un incarico in qualità di (indicare in tabella con X) per il/i seguenti moduli (indicare in tabella con X) - la candidatura al referente valutazione riguarda l’intero progetto: </w:t>
      </w:r>
    </w:p>
    <w:p w:rsidR="00000000" w:rsidDel="00000000" w:rsidP="00000000" w:rsidRDefault="00000000" w:rsidRPr="00000000" w14:paraId="0000000E">
      <w:pPr>
        <w:ind w:right="0"/>
        <w:jc w:val="both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9540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5715"/>
        <w:gridCol w:w="1800"/>
        <w:gridCol w:w="2025"/>
        <w:tblGridChange w:id="0">
          <w:tblGrid>
            <w:gridCol w:w="5715"/>
            <w:gridCol w:w="1800"/>
            <w:gridCol w:w="2025"/>
          </w:tblGrid>
        </w:tblGridChange>
      </w:tblGrid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0F">
            <w:pPr>
              <w:widowControl w:val="0"/>
              <w:tabs>
                <w:tab w:val="center" w:leader="none" w:pos="6720"/>
              </w:tabs>
              <w:spacing w:line="360" w:lineRule="auto"/>
              <w:jc w:val="center"/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NOME MODULO</w:t>
            </w:r>
          </w:p>
        </w:tc>
        <w:tc>
          <w:tcPr/>
          <w:p w:rsidR="00000000" w:rsidDel="00000000" w:rsidP="00000000" w:rsidRDefault="00000000" w:rsidRPr="00000000" w14:paraId="00000010">
            <w:pPr>
              <w:widowControl w:val="0"/>
              <w:tabs>
                <w:tab w:val="center" w:leader="none" w:pos="6720"/>
              </w:tabs>
              <w:spacing w:line="360" w:lineRule="auto"/>
              <w:jc w:val="center"/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TUTOR</w:t>
            </w:r>
          </w:p>
        </w:tc>
        <w:tc>
          <w:tcPr/>
          <w:p w:rsidR="00000000" w:rsidDel="00000000" w:rsidP="00000000" w:rsidRDefault="00000000" w:rsidRPr="00000000" w14:paraId="00000011">
            <w:pPr>
              <w:widowControl w:val="0"/>
              <w:tabs>
                <w:tab w:val="center" w:leader="none" w:pos="6720"/>
              </w:tabs>
              <w:spacing w:line="360" w:lineRule="auto"/>
              <w:jc w:val="center"/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ESPERTO</w:t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1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55" w:line="240" w:lineRule="auto"/>
              <w:ind w:left="113" w:right="0" w:firstLine="0"/>
              <w:jc w:val="left"/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70c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color w:val="0070c0"/>
                <w:rtl w:val="0"/>
              </w:rPr>
              <w:t xml:space="preserve">JUDO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3">
            <w:pPr>
              <w:widowControl w:val="0"/>
              <w:tabs>
                <w:tab w:val="center" w:leader="none" w:pos="6720"/>
              </w:tabs>
              <w:spacing w:line="36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4">
            <w:pPr>
              <w:widowControl w:val="0"/>
              <w:tabs>
                <w:tab w:val="center" w:leader="none" w:pos="6720"/>
              </w:tabs>
              <w:spacing w:line="36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1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13" w:right="0" w:firstLine="0"/>
              <w:jc w:val="left"/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70c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color w:val="0070c0"/>
                <w:rtl w:val="0"/>
              </w:rPr>
              <w:t xml:space="preserve">SPORT SU SABBIA: BEACH VOLLEY E TENNIS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6">
            <w:pPr>
              <w:widowControl w:val="0"/>
              <w:tabs>
                <w:tab w:val="center" w:leader="none" w:pos="6720"/>
              </w:tabs>
              <w:spacing w:line="36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7">
            <w:pPr>
              <w:widowControl w:val="0"/>
              <w:tabs>
                <w:tab w:val="center" w:leader="none" w:pos="6720"/>
              </w:tabs>
              <w:spacing w:line="36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1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55" w:line="240" w:lineRule="auto"/>
              <w:ind w:left="113" w:right="0" w:firstLine="0"/>
              <w:jc w:val="left"/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70c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color w:val="0070c0"/>
                <w:rtl w:val="0"/>
              </w:rPr>
              <w:t xml:space="preserve">SPORT SU SABBIA: BEACH VOLLEY E TENNIS 2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9">
            <w:pPr>
              <w:widowControl w:val="0"/>
              <w:tabs>
                <w:tab w:val="center" w:leader="none" w:pos="6720"/>
              </w:tabs>
              <w:spacing w:line="36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A">
            <w:pPr>
              <w:widowControl w:val="0"/>
              <w:tabs>
                <w:tab w:val="center" w:leader="none" w:pos="6720"/>
              </w:tabs>
              <w:spacing w:line="36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1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13" w:right="0" w:firstLine="0"/>
              <w:jc w:val="left"/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70c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color w:val="0070c0"/>
                <w:rtl w:val="0"/>
              </w:rPr>
              <w:t xml:space="preserve">CANOTTAGGIO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C">
            <w:pPr>
              <w:widowControl w:val="0"/>
              <w:tabs>
                <w:tab w:val="center" w:leader="none" w:pos="6720"/>
              </w:tabs>
              <w:spacing w:line="36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D">
            <w:pPr>
              <w:widowControl w:val="0"/>
              <w:tabs>
                <w:tab w:val="center" w:leader="none" w:pos="6720"/>
              </w:tabs>
              <w:spacing w:line="36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1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13" w:right="0" w:firstLine="0"/>
              <w:jc w:val="left"/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70c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color w:val="0070c0"/>
                <w:rtl w:val="0"/>
              </w:rPr>
              <w:t xml:space="preserve">ATLETICA LEGGERA: CORRI, SALTA, LANCIA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F">
            <w:pPr>
              <w:widowControl w:val="0"/>
              <w:tabs>
                <w:tab w:val="center" w:leader="none" w:pos="6720"/>
              </w:tabs>
              <w:spacing w:line="36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0">
            <w:pPr>
              <w:widowControl w:val="0"/>
              <w:tabs>
                <w:tab w:val="center" w:leader="none" w:pos="6720"/>
              </w:tabs>
              <w:spacing w:line="36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21">
      <w:pPr>
        <w:widowControl w:val="0"/>
        <w:tabs>
          <w:tab w:val="center" w:leader="none" w:pos="6720"/>
        </w:tabs>
        <w:spacing w:after="0" w:line="240" w:lineRule="auto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widowControl w:val="0"/>
        <w:tabs>
          <w:tab w:val="center" w:leader="none" w:pos="6720"/>
        </w:tabs>
        <w:spacing w:after="0" w:line="240" w:lineRule="auto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Ai sensi degli artt. 46 e 47 del D.P.R. n. 445/2000, consapevole che le dichiarazioni mendaci sono punite ai sensi del codice penale e delle leggi speciali in materia, secondo le disposizioni richiamate all'art. 76 del citato D.P.R. n.445/00, dichiara:</w:t>
      </w:r>
    </w:p>
    <w:p w:rsidR="00000000" w:rsidDel="00000000" w:rsidP="00000000" w:rsidRDefault="00000000" w:rsidRPr="00000000" w14:paraId="00000023">
      <w:pPr>
        <w:keepNext w:val="0"/>
        <w:keepLines w:val="0"/>
        <w:pageBreakBefore w:val="0"/>
        <w:widowControl w:val="0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center" w:leader="none" w:pos="6720"/>
        </w:tabs>
        <w:spacing w:after="0" w:before="0" w:line="240" w:lineRule="auto"/>
        <w:ind w:left="720" w:right="0" w:hanging="36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di essere in possesso della cittadinanza italiana o di uno degli stati membri della comunità europea; </w:t>
      </w:r>
    </w:p>
    <w:p w:rsidR="00000000" w:rsidDel="00000000" w:rsidP="00000000" w:rsidRDefault="00000000" w:rsidRPr="00000000" w14:paraId="00000024">
      <w:pPr>
        <w:keepNext w:val="0"/>
        <w:keepLines w:val="0"/>
        <w:pageBreakBefore w:val="0"/>
        <w:widowControl w:val="0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center" w:leader="none" w:pos="6720"/>
        </w:tabs>
        <w:spacing w:after="0" w:before="0" w:line="240" w:lineRule="auto"/>
        <w:ind w:left="720" w:right="0" w:hanging="36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di essere in godimento dei diritti civili e politici; </w:t>
      </w:r>
    </w:p>
    <w:p w:rsidR="00000000" w:rsidDel="00000000" w:rsidP="00000000" w:rsidRDefault="00000000" w:rsidRPr="00000000" w14:paraId="00000025">
      <w:pPr>
        <w:keepNext w:val="0"/>
        <w:keepLines w:val="0"/>
        <w:pageBreakBefore w:val="0"/>
        <w:widowControl w:val="0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center" w:leader="none" w:pos="6720"/>
        </w:tabs>
        <w:spacing w:after="0" w:before="0" w:line="240" w:lineRule="auto"/>
        <w:ind w:left="720" w:right="0" w:hanging="36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di non aver riportato condanne penali e non essere destinatario di provvedimenti che riguardano l'applicazione di misure di prevenzione, di decisioni civili e di provvedimenti amministrativi iscritti nel casellario giudiziale; </w:t>
      </w:r>
    </w:p>
    <w:p w:rsidR="00000000" w:rsidDel="00000000" w:rsidP="00000000" w:rsidRDefault="00000000" w:rsidRPr="00000000" w14:paraId="00000026">
      <w:pPr>
        <w:keepNext w:val="0"/>
        <w:keepLines w:val="0"/>
        <w:pageBreakBefore w:val="0"/>
        <w:widowControl w:val="0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center" w:leader="none" w:pos="6720"/>
        </w:tabs>
        <w:spacing w:after="0" w:before="0" w:line="240" w:lineRule="auto"/>
        <w:ind w:left="720" w:right="0" w:hanging="36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di essere a conoscenza di non essere sottoposto a procedimenti penali; </w:t>
      </w:r>
    </w:p>
    <w:p w:rsidR="00000000" w:rsidDel="00000000" w:rsidP="00000000" w:rsidRDefault="00000000" w:rsidRPr="00000000" w14:paraId="00000027">
      <w:pPr>
        <w:keepNext w:val="0"/>
        <w:keepLines w:val="0"/>
        <w:pageBreakBefore w:val="0"/>
        <w:widowControl w:val="0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center" w:leader="none" w:pos="6720"/>
        </w:tabs>
        <w:spacing w:after="0" w:before="0" w:line="240" w:lineRule="auto"/>
        <w:ind w:left="720" w:right="0" w:hanging="36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di non trovarsi in nessuna delle condizioni di incompatibilità previste dalla normativa vigente;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8">
      <w:pPr>
        <w:keepNext w:val="0"/>
        <w:keepLines w:val="0"/>
        <w:pageBreakBefore w:val="0"/>
        <w:widowControl w:val="0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center" w:leader="none" w:pos="6720"/>
        </w:tabs>
        <w:spacing w:after="0" w:before="0" w:line="240" w:lineRule="auto"/>
        <w:ind w:left="720" w:right="0" w:hanging="36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di essere in possesso dei requisiti richiesti nell’avviso come specificato nell’allegato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1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curriculum vitae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;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9">
      <w:pPr>
        <w:keepNext w:val="0"/>
        <w:keepLines w:val="0"/>
        <w:pageBreakBefore w:val="0"/>
        <w:widowControl w:val="0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center" w:leader="none" w:pos="6720"/>
        </w:tabs>
        <w:spacing w:after="0" w:before="0" w:line="240" w:lineRule="auto"/>
        <w:ind w:left="720" w:right="0" w:hanging="36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di essere consapevole che potrà anche non ricevere alcun incarico;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A">
      <w:pPr>
        <w:keepNext w:val="0"/>
        <w:keepLines w:val="0"/>
        <w:pageBreakBefore w:val="0"/>
        <w:widowControl w:val="0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center" w:leader="none" w:pos="6720"/>
        </w:tabs>
        <w:spacing w:after="0" w:before="0" w:line="240" w:lineRule="auto"/>
        <w:ind w:left="720" w:right="0" w:hanging="36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di aver preso visione dell'avviso e di approvarne senza riserva ogni contenuto.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B">
      <w:pPr>
        <w:widowControl w:val="0"/>
        <w:tabs>
          <w:tab w:val="center" w:leader="none" w:pos="6720"/>
        </w:tabs>
        <w:spacing w:after="0" w:line="240" w:lineRule="auto"/>
        <w:jc w:val="both"/>
        <w:rPr>
          <w:rFonts w:ascii="Times New Roman" w:cs="Times New Roman" w:eastAsia="Times New Roman" w:hAnsi="Times New Roman"/>
          <w:b w:val="1"/>
          <w:sz w:val="20"/>
          <w:szCs w:val="20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C">
      <w:pPr>
        <w:widowControl w:val="0"/>
        <w:tabs>
          <w:tab w:val="center" w:leader="none" w:pos="6720"/>
        </w:tabs>
        <w:spacing w:after="0" w:line="360" w:lineRule="auto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D">
      <w:pPr>
        <w:widowControl w:val="0"/>
        <w:tabs>
          <w:tab w:val="center" w:leader="none" w:pos="6720"/>
        </w:tabs>
        <w:spacing w:after="0" w:line="360" w:lineRule="auto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Alla presente istanza allega: </w:t>
      </w:r>
    </w:p>
    <w:p w:rsidR="00000000" w:rsidDel="00000000" w:rsidP="00000000" w:rsidRDefault="00000000" w:rsidRPr="00000000" w14:paraId="0000002E">
      <w:pPr>
        <w:keepNext w:val="0"/>
        <w:keepLines w:val="0"/>
        <w:pageBreakBefore w:val="0"/>
        <w:widowControl w:val="0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center" w:leader="none" w:pos="6720"/>
        </w:tabs>
        <w:spacing w:after="0" w:before="0" w:line="360" w:lineRule="auto"/>
        <w:ind w:left="644" w:right="0" w:hanging="36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Documento di riconoscimento valido;</w:t>
      </w:r>
    </w:p>
    <w:p w:rsidR="00000000" w:rsidDel="00000000" w:rsidP="00000000" w:rsidRDefault="00000000" w:rsidRPr="00000000" w14:paraId="0000002F">
      <w:pPr>
        <w:keepNext w:val="0"/>
        <w:keepLines w:val="0"/>
        <w:pageBreakBefore w:val="0"/>
        <w:widowControl w:val="0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center" w:leader="none" w:pos="6720"/>
        </w:tabs>
        <w:spacing w:after="0" w:before="0" w:line="360" w:lineRule="auto"/>
        <w:ind w:left="644" w:right="0" w:hanging="36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1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Curriculum vitae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in formato europeo (in versione pubblicabile ai sensi dell’art. 21 della legge 18 giugno 2009 n. 69)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;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0">
      <w:pPr>
        <w:keepNext w:val="0"/>
        <w:keepLines w:val="0"/>
        <w:pageBreakBefore w:val="0"/>
        <w:widowControl w:val="0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center" w:leader="none" w:pos="6720"/>
        </w:tabs>
        <w:spacing w:after="0" w:before="0" w:line="360" w:lineRule="auto"/>
        <w:ind w:left="644" w:right="0" w:hanging="36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Dichiarazione cause di incompatibilità, conflitto di interessi.</w:t>
      </w:r>
    </w:p>
    <w:p w:rsidR="00000000" w:rsidDel="00000000" w:rsidP="00000000" w:rsidRDefault="00000000" w:rsidRPr="00000000" w14:paraId="00000031">
      <w:pPr>
        <w:widowControl w:val="0"/>
        <w:tabs>
          <w:tab w:val="center" w:leader="none" w:pos="6720"/>
        </w:tabs>
        <w:spacing w:after="0" w:line="240" w:lineRule="auto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Il/La sottoscritto/a esprime il proprio consenso affinché i dati forniti possano essere trattati nel rispetto del Regolamento Europeo 2016/679 (Codice in materia di protezione dei dati personali), per gli adempimenti connessi alla presente procedura. </w:t>
      </w:r>
    </w:p>
    <w:p w:rsidR="00000000" w:rsidDel="00000000" w:rsidP="00000000" w:rsidRDefault="00000000" w:rsidRPr="00000000" w14:paraId="00000032">
      <w:pPr>
        <w:widowControl w:val="0"/>
        <w:tabs>
          <w:tab w:val="center" w:leader="none" w:pos="6720"/>
        </w:tabs>
        <w:spacing w:after="0" w:line="360" w:lineRule="auto"/>
        <w:jc w:val="right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3">
      <w:pPr>
        <w:widowControl w:val="0"/>
        <w:tabs>
          <w:tab w:val="center" w:leader="none" w:pos="6720"/>
        </w:tabs>
        <w:spacing w:after="0" w:line="360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Data _______________________                                                                                    </w:t>
      </w:r>
    </w:p>
    <w:p w:rsidR="00000000" w:rsidDel="00000000" w:rsidP="00000000" w:rsidRDefault="00000000" w:rsidRPr="00000000" w14:paraId="00000034">
      <w:pPr>
        <w:widowControl w:val="0"/>
        <w:tabs>
          <w:tab w:val="center" w:leader="none" w:pos="6720"/>
        </w:tabs>
        <w:spacing w:after="0" w:line="360" w:lineRule="auto"/>
        <w:jc w:val="right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5">
      <w:pPr>
        <w:widowControl w:val="0"/>
        <w:tabs>
          <w:tab w:val="center" w:leader="none" w:pos="6720"/>
        </w:tabs>
        <w:spacing w:after="0" w:line="360" w:lineRule="auto"/>
        <w:jc w:val="right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  FIRMA </w:t>
      </w:r>
    </w:p>
    <w:p w:rsidR="00000000" w:rsidDel="00000000" w:rsidP="00000000" w:rsidRDefault="00000000" w:rsidRPr="00000000" w14:paraId="00000036">
      <w:pPr>
        <w:widowControl w:val="0"/>
        <w:tabs>
          <w:tab w:val="center" w:leader="none" w:pos="6720"/>
        </w:tabs>
        <w:spacing w:after="0" w:line="360" w:lineRule="auto"/>
        <w:jc w:val="right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7">
      <w:pPr>
        <w:widowControl w:val="0"/>
        <w:tabs>
          <w:tab w:val="center" w:leader="none" w:pos="6720"/>
        </w:tabs>
        <w:spacing w:after="0" w:line="360" w:lineRule="auto"/>
        <w:jc w:val="right"/>
        <w:rPr/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___________________________</w:t>
      </w:r>
      <w:r w:rsidDel="00000000" w:rsidR="00000000" w:rsidRPr="00000000">
        <w:rPr>
          <w:rtl w:val="0"/>
        </w:rPr>
      </w:r>
    </w:p>
    <w:sectPr>
      <w:headerReference r:id="rId7" w:type="default"/>
      <w:footerReference r:id="rId8" w:type="default"/>
      <w:pgSz w:h="16838" w:w="11906" w:orient="portrait"/>
      <w:pgMar w:bottom="1134" w:top="1417" w:left="1134" w:right="1134" w:header="708" w:footer="163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Times New Roman"/>
  <w:font w:name="Courier New"/>
  <w:font w:name="Noto Sans Symbols">
    <w:embedRegular w:fontKey="{00000000-0000-0000-0000-000000000000}" r:id="rId1" w:subsetted="0"/>
    <w:embedBold w:fontKey="{00000000-0000-0000-0000-000000000000}" r:id="rId2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39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819"/>
        <w:tab w:val="right" w:leader="none" w:pos="9638"/>
      </w:tabs>
      <w:spacing w:after="0" w:before="0" w:line="240" w:lineRule="auto"/>
      <w:ind w:left="0" w:right="0" w:firstLine="0"/>
      <w:jc w:val="center"/>
      <w:rPr>
        <w:rFonts w:ascii="Calibri" w:cs="Calibri" w:eastAsia="Calibri" w:hAnsi="Calibri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38">
    <w:pPr>
      <w:widowControl w:val="0"/>
      <w:tabs>
        <w:tab w:val="center" w:leader="none" w:pos="6720"/>
      </w:tabs>
      <w:spacing w:after="0" w:line="360" w:lineRule="auto"/>
      <w:jc w:val="both"/>
      <w:rPr>
        <w:rFonts w:ascii="Times New Roman" w:cs="Times New Roman" w:eastAsia="Times New Roman" w:hAnsi="Times New Roman"/>
        <w:color w:val="0070c0"/>
        <w:sz w:val="20"/>
        <w:szCs w:val="20"/>
      </w:rPr>
    </w:pPr>
    <w:r w:rsidDel="00000000" w:rsidR="00000000" w:rsidRPr="00000000">
      <w:rPr>
        <w:rFonts w:ascii="Times New Roman" w:cs="Times New Roman" w:eastAsia="Times New Roman" w:hAnsi="Times New Roman"/>
        <w:b w:val="1"/>
        <w:color w:val="0070c0"/>
        <w:u w:val="single"/>
        <w:rtl w:val="0"/>
      </w:rPr>
      <w:t xml:space="preserve">ALL. 1</w:t>
    </w: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</w:rPr>
    </w:lvl>
  </w:abstractNum>
  <w:abstractNum w:abstractNumId="2">
    <w:lvl w:ilvl="0">
      <w:start w:val="1"/>
      <w:numFmt w:val="decimal"/>
      <w:lvlText w:val="%1."/>
      <w:lvlJc w:val="left"/>
      <w:pPr>
        <w:ind w:left="644" w:hanging="359.99999999999994"/>
      </w:pPr>
      <w:rPr>
        <w:b w:val="0"/>
      </w:rPr>
    </w:lvl>
    <w:lvl w:ilvl="1">
      <w:start w:val="1"/>
      <w:numFmt w:val="lowerLetter"/>
      <w:lvlText w:val="%2."/>
      <w:lvlJc w:val="left"/>
      <w:pPr>
        <w:ind w:left="1440" w:hanging="360"/>
      </w:pPr>
      <w:rPr/>
    </w:lvl>
    <w:lvl w:ilvl="2">
      <w:start w:val="1"/>
      <w:numFmt w:val="lowerRoman"/>
      <w:lvlText w:val="%3."/>
      <w:lvlJc w:val="right"/>
      <w:pPr>
        <w:ind w:left="2160" w:hanging="180"/>
      </w:pPr>
      <w:rPr/>
    </w:lvl>
    <w:lvl w:ilvl="3">
      <w:start w:val="1"/>
      <w:numFmt w:val="decimal"/>
      <w:lvlText w:val="%4."/>
      <w:lvlJc w:val="left"/>
      <w:pPr>
        <w:ind w:left="2880" w:hanging="360"/>
      </w:pPr>
      <w:rPr/>
    </w:lvl>
    <w:lvl w:ilvl="4">
      <w:start w:val="1"/>
      <w:numFmt w:val="lowerLetter"/>
      <w:lvlText w:val="%5."/>
      <w:lvlJc w:val="left"/>
      <w:pPr>
        <w:ind w:left="3600" w:hanging="360"/>
      </w:pPr>
      <w:rPr/>
    </w:lvl>
    <w:lvl w:ilvl="5">
      <w:start w:val="1"/>
      <w:numFmt w:val="lowerRoman"/>
      <w:lvlText w:val="%6."/>
      <w:lvlJc w:val="right"/>
      <w:pPr>
        <w:ind w:left="4320" w:hanging="180"/>
      </w:pPr>
      <w:rPr/>
    </w:lvl>
    <w:lvl w:ilvl="6">
      <w:start w:val="1"/>
      <w:numFmt w:val="decimal"/>
      <w:lvlText w:val="%7."/>
      <w:lvlJc w:val="left"/>
      <w:pPr>
        <w:ind w:left="5040" w:hanging="360"/>
      </w:pPr>
      <w:rPr/>
    </w:lvl>
    <w:lvl w:ilvl="7">
      <w:start w:val="1"/>
      <w:numFmt w:val="lowerLetter"/>
      <w:lvlText w:val="%8."/>
      <w:lvlJc w:val="left"/>
      <w:pPr>
        <w:ind w:left="5760" w:hanging="360"/>
      </w:pPr>
      <w:rPr/>
    </w:lvl>
    <w:lvl w:ilvl="8">
      <w:start w:val="1"/>
      <w:numFmt w:val="lowerRoman"/>
      <w:lvlText w:val="%9."/>
      <w:lvlJc w:val="right"/>
      <w:pPr>
        <w:ind w:left="6480" w:hanging="180"/>
      </w:pPr>
      <w:rPr/>
    </w:lvl>
  </w:abstractNum>
  <w:num w:numId="1">
    <w:abstractNumId w:val="1"/>
  </w:num>
  <w:num w:numId="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it"/>
      </w:rPr>
    </w:rPrDefault>
    <w:pPrDefault>
      <w:pPr>
        <w:spacing w:after="200"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character" w:styleId="Carpredefinitoparagrafo" w:default="1">
    <w:name w:val="Default Paragraph Font"/>
    <w:uiPriority w:val="1"/>
    <w:semiHidden w:val="1"/>
    <w:unhideWhenUsed w:val="1"/>
  </w:style>
  <w:style w:type="table" w:styleId="Tabellanormale" w:default="1">
    <w:name w:val="Normal Table"/>
    <w:uiPriority w:val="99"/>
    <w:semiHidden w:val="1"/>
    <w:unhideWhenUsed w:val="1"/>
    <w:qFormat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essunelenco" w:default="1">
    <w:name w:val="No List"/>
    <w:uiPriority w:val="99"/>
    <w:semiHidden w:val="1"/>
    <w:unhideWhenUsed w:val="1"/>
  </w:style>
  <w:style w:type="paragraph" w:styleId="Intestazione">
    <w:name w:val="header"/>
    <w:basedOn w:val="Normale"/>
    <w:link w:val="IntestazioneCarattere"/>
    <w:uiPriority w:val="99"/>
    <w:unhideWhenUsed w:val="1"/>
    <w:rsid w:val="00395F54"/>
    <w:pPr>
      <w:tabs>
        <w:tab w:val="center" w:pos="4819"/>
        <w:tab w:val="right" w:pos="9638"/>
      </w:tabs>
      <w:spacing w:after="0" w:line="240" w:lineRule="auto"/>
    </w:pPr>
  </w:style>
  <w:style w:type="character" w:styleId="IntestazioneCarattere" w:customStyle="1">
    <w:name w:val="Intestazione Carattere"/>
    <w:basedOn w:val="Carpredefinitoparagrafo"/>
    <w:link w:val="Intestazione"/>
    <w:uiPriority w:val="99"/>
    <w:rsid w:val="00395F54"/>
  </w:style>
  <w:style w:type="paragraph" w:styleId="Pidipagina">
    <w:name w:val="footer"/>
    <w:basedOn w:val="Normale"/>
    <w:link w:val="PidipaginaCarattere"/>
    <w:uiPriority w:val="99"/>
    <w:unhideWhenUsed w:val="1"/>
    <w:rsid w:val="00395F54"/>
    <w:pPr>
      <w:tabs>
        <w:tab w:val="center" w:pos="4819"/>
        <w:tab w:val="right" w:pos="9638"/>
      </w:tabs>
      <w:spacing w:after="0" w:line="240" w:lineRule="auto"/>
    </w:pPr>
  </w:style>
  <w:style w:type="character" w:styleId="PidipaginaCarattere" w:customStyle="1">
    <w:name w:val="Piè di pagina Carattere"/>
    <w:basedOn w:val="Carpredefinitoparagrafo"/>
    <w:link w:val="Pidipagina"/>
    <w:uiPriority w:val="99"/>
    <w:rsid w:val="00395F54"/>
  </w:style>
  <w:style w:type="character" w:styleId="Collegamentoipertestuale">
    <w:name w:val="Hyperlink"/>
    <w:basedOn w:val="Carpredefinitoparagrafo"/>
    <w:uiPriority w:val="99"/>
    <w:unhideWhenUsed w:val="1"/>
    <w:rsid w:val="00395F54"/>
    <w:rPr>
      <w:color w:val="0000ff" w:themeColor="hyperlink"/>
      <w:u w:val="single"/>
    </w:rPr>
  </w:style>
  <w:style w:type="paragraph" w:styleId="Corpodeltesto">
    <w:name w:val="Body Text"/>
    <w:basedOn w:val="Normale"/>
    <w:link w:val="CorpodeltestoCarattere"/>
    <w:uiPriority w:val="1"/>
    <w:qFormat w:val="1"/>
    <w:rsid w:val="00395F54"/>
    <w:pPr>
      <w:widowControl w:val="0"/>
      <w:autoSpaceDE w:val="0"/>
      <w:autoSpaceDN w:val="0"/>
      <w:spacing w:after="0" w:line="240" w:lineRule="auto"/>
    </w:pPr>
    <w:rPr>
      <w:rFonts w:ascii="Times New Roman" w:cs="Times New Roman" w:eastAsia="Times New Roman" w:hAnsi="Times New Roman"/>
      <w:sz w:val="24"/>
      <w:szCs w:val="24"/>
    </w:rPr>
  </w:style>
  <w:style w:type="character" w:styleId="CorpodeltestoCarattere" w:customStyle="1">
    <w:name w:val="Corpo del testo Carattere"/>
    <w:basedOn w:val="Carpredefinitoparagrafo"/>
    <w:link w:val="Corpodeltesto"/>
    <w:uiPriority w:val="1"/>
    <w:rsid w:val="00395F54"/>
    <w:rPr>
      <w:rFonts w:ascii="Times New Roman" w:cs="Times New Roman" w:eastAsia="Times New Roman" w:hAnsi="Times New Roman"/>
      <w:sz w:val="24"/>
      <w:szCs w:val="24"/>
    </w:rPr>
  </w:style>
  <w:style w:type="paragraph" w:styleId="Standard" w:customStyle="1">
    <w:name w:val="Standard"/>
    <w:rsid w:val="00395F54"/>
    <w:pPr>
      <w:widowControl w:val="0"/>
      <w:suppressAutoHyphens w:val="1"/>
      <w:autoSpaceDN w:val="0"/>
      <w:spacing w:after="0" w:line="240" w:lineRule="auto"/>
    </w:pPr>
    <w:rPr>
      <w:rFonts w:ascii="Times New Roman" w:cs="Tahoma" w:eastAsia="Lucida Sans Unicode" w:hAnsi="Times New Roman"/>
      <w:kern w:val="3"/>
      <w:sz w:val="24"/>
      <w:szCs w:val="24"/>
      <w:lang w:eastAsia="it-IT"/>
    </w:rPr>
  </w:style>
  <w:style w:type="paragraph" w:styleId="Paragrafoelenco">
    <w:name w:val="List Paragraph"/>
    <w:basedOn w:val="Normale"/>
    <w:uiPriority w:val="1"/>
    <w:qFormat w:val="1"/>
    <w:rsid w:val="00A861E3"/>
    <w:pPr>
      <w:spacing w:after="160" w:line="259" w:lineRule="auto"/>
      <w:ind w:left="720"/>
      <w:contextualSpacing w:val="1"/>
    </w:pPr>
  </w:style>
  <w:style w:type="table" w:styleId="Grigliatabella">
    <w:name w:val="Table Grid"/>
    <w:basedOn w:val="Tabellanormale"/>
    <w:uiPriority w:val="39"/>
    <w:rsid w:val="00A861E3"/>
    <w:pPr>
      <w:spacing w:after="0" w:line="240" w:lineRule="auto"/>
    </w:pPr>
    <w:tblPr>
      <w:tblInd w:w="0.0" w:type="dxa"/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  <w:tblCellMar>
        <w:top w:w="0.0" w:type="dxa"/>
        <w:left w:w="108.0" w:type="dxa"/>
        <w:bottom w:w="0.0" w:type="dxa"/>
        <w:right w:w="108.0" w:type="dxa"/>
      </w:tblCellMar>
    </w:tblPr>
  </w:style>
  <w:style w:type="paragraph" w:styleId="normal" w:customStyle="1">
    <w:name w:val="normal"/>
    <w:rsid w:val="006419E9"/>
    <w:pPr>
      <w:widowControl w:val="0"/>
      <w:spacing w:after="0" w:line="240" w:lineRule="auto"/>
    </w:pPr>
    <w:rPr>
      <w:rFonts w:ascii="Times New Roman" w:cs="Times New Roman" w:eastAsia="Times New Roman" w:hAnsi="Times New Roman"/>
      <w:lang w:eastAsia="it-IT"/>
    </w:rPr>
  </w:style>
  <w:style w:type="paragraph" w:styleId="TableParagraph" w:customStyle="1">
    <w:name w:val="Table Paragraph"/>
    <w:basedOn w:val="Normale"/>
    <w:uiPriority w:val="1"/>
    <w:qFormat w:val="1"/>
    <w:rsid w:val="00CB3AB2"/>
    <w:pPr>
      <w:widowControl w:val="0"/>
      <w:autoSpaceDE w:val="0"/>
      <w:autoSpaceDN w:val="0"/>
      <w:spacing w:after="0" w:line="240" w:lineRule="auto"/>
    </w:pPr>
    <w:rPr>
      <w:rFonts w:ascii="Times New Roman" w:cs="Times New Roman" w:eastAsia="Times New Roman" w:hAnsi="Times New Roman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Table1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NotoSansSymbols-regular.ttf"/><Relationship Id="rId2" Type="http://schemas.openxmlformats.org/officeDocument/2006/relationships/font" Target="fonts/NotoSansSymbols-bold.ttf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QNyPPGGyHrzqQPcADsn5hSk9s7A==">CgMxLjAyDmgudGs0MzllcXNvZTQ0OAByITFuRVh5VmhDOXNuN1pzNFVmUWIwa3NvS2ZUWDdueXR0SQ==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2024-09-15T18:12:00Z</dcterms:created>
  <dc:creator>Roberto Nuzzi</dc:creator>
</cp:coreProperties>
</file>