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0" w:right="28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PIANO NAZIONALE DI RIPRESA E RESILIENZA MISSIONE 4: ISTRUZIONE E RICERCA Componente 1 – Potenziamento dell’offerta dei servizi di istruzione: dagli asili nido alle Università Investimento 2.1: Didattica digitale integrata e formazione alla transizione digitale del personale scolastico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Snodi formativi per la transizione digitale sull’utilizzo dell’intelligenza artificiale nella scuola</w:t>
      </w:r>
    </w:p>
    <w:p w:rsidR="00000000" w:rsidDel="00000000" w:rsidP="00000000" w:rsidRDefault="00000000" w:rsidRPr="00000000" w14:paraId="00000004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CNP: M4C1I2.1-2026-1745-P-65207 “AI è la formazione del Futuro”</w:t>
      </w:r>
    </w:p>
    <w:p w:rsidR="00000000" w:rsidDel="00000000" w:rsidP="00000000" w:rsidRDefault="00000000" w:rsidRPr="00000000" w14:paraId="00000006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CUP: J54D25008320006</w:t>
      </w:r>
    </w:p>
    <w:p w:rsidR="00000000" w:rsidDel="00000000" w:rsidP="00000000" w:rsidRDefault="00000000" w:rsidRPr="00000000" w14:paraId="00000007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-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PERSONALE ATA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GRIGLIA DI VALUTAZIONE DEI TITOLI E ESPERIENZE PROFESSIONALI</w:t>
      </w:r>
    </w:p>
    <w:p w:rsidR="00000000" w:rsidDel="00000000" w:rsidP="00000000" w:rsidRDefault="00000000" w:rsidRPr="00000000" w14:paraId="0000000A">
      <w:pPr>
        <w:spacing w:after="200" w:line="254" w:lineRule="auto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939"/>
        </w:tabs>
        <w:spacing w:after="200" w:line="254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GRIGLIA DI VALUTAZIONE DEI TITOLI</w:t>
      </w:r>
    </w:p>
    <w:p w:rsidR="00000000" w:rsidDel="00000000" w:rsidP="00000000" w:rsidRDefault="00000000" w:rsidRPr="00000000" w14:paraId="0000000C">
      <w:pPr>
        <w:tabs>
          <w:tab w:val="left" w:leader="none" w:pos="939"/>
        </w:tabs>
        <w:spacing w:after="20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Il/la sottoscritt ______________________________________________________ nat_ a ______________________ il ___/____/____ dichiara sotto la propria responsabilità e consapevole che le dichiarazioni false, la falsità negli atti e l’uso di atti falsi comportano l’applicazione delle sanzioni penali previste dall’art. 76 del DPR 445/2000, il possesso dei seguenti titoli:</w:t>
      </w:r>
    </w:p>
    <w:p w:rsidR="00000000" w:rsidDel="00000000" w:rsidP="00000000" w:rsidRDefault="00000000" w:rsidRPr="00000000" w14:paraId="0000000D">
      <w:pPr>
        <w:tabs>
          <w:tab w:val="left" w:leader="none" w:pos="939"/>
        </w:tabs>
        <w:spacing w:after="20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939"/>
        </w:tabs>
        <w:spacing w:after="200" w:line="254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PER ASSISTENTI AMMINISTRATIVI</w:t>
      </w:r>
    </w:p>
    <w:p w:rsidR="00000000" w:rsidDel="00000000" w:rsidP="00000000" w:rsidRDefault="00000000" w:rsidRPr="00000000" w14:paraId="0000000F">
      <w:pPr>
        <w:tabs>
          <w:tab w:val="left" w:leader="none" w:pos="5280"/>
        </w:tabs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602596733"/>
        <w:tag w:val="goog_rdk_0"/>
      </w:sdtPr>
      <w:sdtContent>
        <w:tbl>
          <w:tblPr>
            <w:tblStyle w:val="Table1"/>
            <w:tblW w:w="9630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3663"/>
            <w:gridCol w:w="1263"/>
            <w:gridCol w:w="2409"/>
            <w:gridCol w:w="2295"/>
            <w:tblGridChange w:id="0">
              <w:tblGrid>
                <w:gridCol w:w="3663"/>
                <w:gridCol w:w="1263"/>
                <w:gridCol w:w="2409"/>
                <w:gridCol w:w="229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0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>
                    <w:b w:val="1"/>
                    <w:bCs w:val="1"/>
                    <w:u w:val="single"/>
                  </w:rPr>
                </w:pPr>
                <w:r w:rsidDel="00000000" w:rsidR="00000000" w:rsidRPr="00000000">
                  <w:rPr>
                    <w:b w:val="1"/>
                    <w:bCs w:val="1"/>
                    <w:u w:val="single"/>
                    <w:rtl w:val="0"/>
                  </w:rPr>
                  <w:t xml:space="preserve">TITOLI VALUTABILI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1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>
                    <w:b w:val="1"/>
                    <w:bCs w:val="1"/>
                    <w:u w:val="single"/>
                  </w:rPr>
                </w:pPr>
                <w:r w:rsidDel="00000000" w:rsidR="00000000" w:rsidRPr="00000000">
                  <w:rPr>
                    <w:b w:val="1"/>
                    <w:bCs w:val="1"/>
                    <w:u w:val="single"/>
                    <w:rtl w:val="0"/>
                  </w:rPr>
                  <w:t xml:space="preserve">PUNTI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2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>
                    <w:b w:val="1"/>
                    <w:bCs w:val="1"/>
                    <w:u w:val="single"/>
                  </w:rPr>
                </w:pPr>
                <w:r w:rsidDel="00000000" w:rsidR="00000000" w:rsidRPr="00000000">
                  <w:rPr>
                    <w:b w:val="1"/>
                    <w:bCs w:val="1"/>
                    <w:u w:val="single"/>
                    <w:rtl w:val="0"/>
                  </w:rPr>
                  <w:t xml:space="preserve">AUTOVALUTAZIONE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3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>
                    <w:b w:val="1"/>
                    <w:bCs w:val="1"/>
                    <w:u w:val="single"/>
                  </w:rPr>
                </w:pPr>
                <w:r w:rsidDel="00000000" w:rsidR="00000000" w:rsidRPr="00000000">
                  <w:rPr>
                    <w:b w:val="1"/>
                    <w:bCs w:val="1"/>
                    <w:u w:val="single"/>
                    <w:rtl w:val="0"/>
                  </w:rPr>
                  <w:t xml:space="preserve">VAL. AMMINISTRAZIONE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4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  <w:t xml:space="preserve">DIPLOMA DI MATURITA’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5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6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7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8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  <w:t xml:space="preserve">LAUREA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9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10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A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B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C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CORSI DI FORMAZIONE ATTINENTE L’ATTIVITÀ DA SVOLGERE 1 PUNTO PER OGNI CORSO (MIN. 20H)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D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MAX 5 P.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E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1F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20">
                <w:pPr>
                  <w:jc w:val="both"/>
                  <w:rPr>
                    <w:b w:val="1"/>
                    <w:bCs w:val="1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  <w:t xml:space="preserve">ESPERIENZE DOCUMENTATE IN PROGETTI PON/POR/POC - PUNTI 2 PER OGNI ESPERIENZA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21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MAX 20 P.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22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23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24">
                <w:pPr>
                  <w:jc w:val="both"/>
                  <w:rPr>
                    <w:b w:val="1"/>
                    <w:bCs w:val="1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  <w:t xml:space="preserve">ANNI DI SERVIZIO CONTINUATIVO PRESTATO NELLA STESSA SCUOLA DI TITOLARITA’ PER IL PROFILO DI APPARTENENZA NELLA  - 2 PUNTI PER OGNI ANNO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25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MAX 20 P.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26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27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28">
                <w:pPr>
                  <w:jc w:val="both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TOTALE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29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50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2A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2B">
                <w:pPr>
                  <w:widowControl w:val="0"/>
                  <w:tabs>
                    <w:tab w:val="center" w:leader="none" w:pos="6720"/>
                  </w:tabs>
                  <w:spacing w:line="360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C">
      <w:pPr>
        <w:tabs>
          <w:tab w:val="left" w:leader="none" w:pos="939"/>
        </w:tabs>
        <w:spacing w:after="20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2D">
      <w:pPr>
        <w:tabs>
          <w:tab w:val="left" w:leader="none" w:pos="939"/>
        </w:tabs>
        <w:spacing w:after="200" w:line="254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NB: </w:t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verrà valutato il titolo di studi più elevato (MAX punteggio 50)</w:t>
      </w:r>
    </w:p>
    <w:p w:rsidR="00000000" w:rsidDel="00000000" w:rsidP="00000000" w:rsidRDefault="00000000" w:rsidRPr="00000000" w14:paraId="0000002E">
      <w:pPr>
        <w:tabs>
          <w:tab w:val="left" w:leader="none" w:pos="939"/>
        </w:tabs>
        <w:spacing w:after="20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F">
      <w:pPr>
        <w:tabs>
          <w:tab w:val="left" w:leader="none" w:pos="939"/>
        </w:tabs>
        <w:spacing w:after="20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0">
      <w:pPr>
        <w:tabs>
          <w:tab w:val="left" w:leader="none" w:pos="939"/>
        </w:tabs>
        <w:spacing w:after="200" w:line="254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PER ASSISTENTI TECNICO (AREA AR02)</w:t>
      </w:r>
    </w:p>
    <w:p w:rsidR="00000000" w:rsidDel="00000000" w:rsidP="00000000" w:rsidRDefault="00000000" w:rsidRPr="00000000" w14:paraId="00000031">
      <w:pPr>
        <w:tabs>
          <w:tab w:val="left" w:leader="none" w:pos="939"/>
        </w:tabs>
        <w:spacing w:after="20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tbl>
      <w:tblPr>
        <w:tblStyle w:val="Table2"/>
        <w:tblW w:w="96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65"/>
        <w:gridCol w:w="1245"/>
        <w:gridCol w:w="2250"/>
        <w:gridCol w:w="2655"/>
        <w:tblGridChange w:id="0">
          <w:tblGrid>
            <w:gridCol w:w="3465"/>
            <w:gridCol w:w="1245"/>
            <w:gridCol w:w="2250"/>
            <w:gridCol w:w="2655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tabs>
                <w:tab w:val="left" w:leader="none" w:pos="939"/>
              </w:tabs>
              <w:spacing w:line="360" w:lineRule="auto"/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TITOLI VALUTABILI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tabs>
                <w:tab w:val="left" w:leader="none" w:pos="939"/>
              </w:tabs>
              <w:spacing w:line="360" w:lineRule="auto"/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PUNTI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tabs>
                <w:tab w:val="left" w:leader="none" w:pos="939"/>
              </w:tabs>
              <w:spacing w:line="360" w:lineRule="auto"/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AUTOVALUTAZIONE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tabs>
                <w:tab w:val="left" w:leader="none" w:pos="939"/>
              </w:tabs>
              <w:spacing w:line="360" w:lineRule="auto"/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VAL. AMMINISTRAZIONE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tabs>
                <w:tab w:val="center" w:leader="none" w:pos="6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DIPLOMA DI MATURITA’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tabs>
                <w:tab w:val="center" w:leader="none" w:pos="6720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tabs>
                <w:tab w:val="left" w:leader="none" w:pos="939"/>
              </w:tabs>
              <w:spacing w:line="36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tabs>
                <w:tab w:val="left" w:leader="none" w:pos="939"/>
              </w:tabs>
              <w:spacing w:line="36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tabs>
                <w:tab w:val="center" w:leader="none" w:pos="6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LAUREA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tabs>
                <w:tab w:val="center" w:leader="none" w:pos="6720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tabs>
                <w:tab w:val="left" w:leader="none" w:pos="939"/>
              </w:tabs>
              <w:spacing w:line="36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tabs>
                <w:tab w:val="left" w:leader="none" w:pos="939"/>
              </w:tabs>
              <w:spacing w:line="36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CORSI DI FORMAZIONE ATTINENTE L’ATTIVITÀ DA SVOLGERE 1 PUNTO PER OGNI CORSO (MIN. 20H)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tabs>
                <w:tab w:val="center" w:leader="none" w:pos="6720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 5 P.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tabs>
                <w:tab w:val="left" w:leader="none" w:pos="939"/>
              </w:tabs>
              <w:spacing w:line="36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tabs>
                <w:tab w:val="left" w:leader="none" w:pos="939"/>
              </w:tabs>
              <w:spacing w:line="36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widowControl w:val="1"/>
              <w:jc w:val="both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ESPERIENZE DOCUMENTATE IN PROGETTI PON/POR/POC - PUNTI 2 PER OGNI ESPERIENZA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tabs>
                <w:tab w:val="center" w:leader="none" w:pos="6720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 20 P.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tabs>
                <w:tab w:val="left" w:leader="none" w:pos="939"/>
              </w:tabs>
              <w:spacing w:line="36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tabs>
                <w:tab w:val="left" w:leader="none" w:pos="939"/>
              </w:tabs>
              <w:spacing w:line="36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widowControl w:val="1"/>
              <w:jc w:val="both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ANNI DI SERVIZIO CONTINUATIVO PRESTATO NELLA STESSA SCUOLA DI TITOLARITA’ PER IL PROFILO DI APPARTENENZA NELLA  - 2 PUNTI PER OGNI ANNO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tabs>
                <w:tab w:val="center" w:leader="none" w:pos="6720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 20 P.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tabs>
                <w:tab w:val="left" w:leader="none" w:pos="939"/>
              </w:tabs>
              <w:spacing w:line="36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tabs>
                <w:tab w:val="left" w:leader="none" w:pos="939"/>
              </w:tabs>
              <w:spacing w:line="36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tabs>
                <w:tab w:val="left" w:leader="none" w:pos="939"/>
              </w:tabs>
              <w:spacing w:line="276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tabs>
                <w:tab w:val="left" w:leader="none" w:pos="939"/>
              </w:tabs>
              <w:spacing w:line="36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tabs>
                <w:tab w:val="left" w:leader="none" w:pos="939"/>
              </w:tabs>
              <w:spacing w:line="36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tabs>
                <w:tab w:val="left" w:leader="none" w:pos="939"/>
              </w:tabs>
              <w:spacing w:line="36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E">
      <w:pPr>
        <w:tabs>
          <w:tab w:val="left" w:leader="none" w:pos="939"/>
        </w:tabs>
        <w:spacing w:after="20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F">
      <w:pPr>
        <w:tabs>
          <w:tab w:val="left" w:leader="none" w:pos="939"/>
        </w:tabs>
        <w:spacing w:after="200" w:line="254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NB: </w:t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verrà valutato il titolo di studi più elevato (MAX punteggio 50)</w:t>
      </w:r>
    </w:p>
    <w:p w:rsidR="00000000" w:rsidDel="00000000" w:rsidP="00000000" w:rsidRDefault="00000000" w:rsidRPr="00000000" w14:paraId="00000050">
      <w:pPr>
        <w:tabs>
          <w:tab w:val="left" w:leader="none" w:pos="939"/>
        </w:tabs>
        <w:spacing w:after="200" w:line="254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1">
      <w:pPr>
        <w:tabs>
          <w:tab w:val="left" w:leader="none" w:pos="939"/>
        </w:tabs>
        <w:spacing w:after="200" w:line="254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2">
      <w:pPr>
        <w:tabs>
          <w:tab w:val="left" w:leader="none" w:pos="939"/>
        </w:tabs>
        <w:spacing w:after="200" w:line="254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3">
      <w:pPr>
        <w:tabs>
          <w:tab w:val="left" w:leader="none" w:pos="939"/>
        </w:tabs>
        <w:spacing w:after="200" w:line="254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4">
      <w:pPr>
        <w:tabs>
          <w:tab w:val="left" w:leader="none" w:pos="939"/>
        </w:tabs>
        <w:spacing w:after="200" w:line="254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leader="none" w:pos="939"/>
        </w:tabs>
        <w:spacing w:after="200" w:line="254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leader="none" w:pos="939"/>
        </w:tabs>
        <w:spacing w:after="200" w:line="254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7">
      <w:pPr>
        <w:tabs>
          <w:tab w:val="left" w:leader="none" w:pos="939"/>
        </w:tabs>
        <w:spacing w:after="200" w:line="254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8">
      <w:pPr>
        <w:tabs>
          <w:tab w:val="left" w:leader="none" w:pos="939"/>
        </w:tabs>
        <w:spacing w:after="200" w:line="254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9">
      <w:pPr>
        <w:tabs>
          <w:tab w:val="left" w:leader="none" w:pos="939"/>
        </w:tabs>
        <w:spacing w:after="200" w:line="254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A">
      <w:pPr>
        <w:tabs>
          <w:tab w:val="left" w:leader="none" w:pos="939"/>
        </w:tabs>
        <w:spacing w:after="200" w:line="254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PER COLLABORATORE SCOLASTICO</w:t>
      </w:r>
    </w:p>
    <w:tbl>
      <w:tblPr>
        <w:tblStyle w:val="Table3"/>
        <w:tblW w:w="9637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46.772719563901"/>
        <w:gridCol w:w="1245.4630648092066"/>
        <w:gridCol w:w="2609.5416596002424"/>
        <w:gridCol w:w="2935.7343670502723"/>
        <w:tblGridChange w:id="0">
          <w:tblGrid>
            <w:gridCol w:w="2846.772719563901"/>
            <w:gridCol w:w="1245.4630648092066"/>
            <w:gridCol w:w="2609.5416596002424"/>
            <w:gridCol w:w="2935.7343670502723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tabs>
                <w:tab w:val="left" w:leader="none" w:pos="939"/>
              </w:tabs>
              <w:spacing w:after="160" w:line="360" w:lineRule="auto"/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TITOLI VALUTABILI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tabs>
                <w:tab w:val="left" w:leader="none" w:pos="939"/>
              </w:tabs>
              <w:spacing w:after="160" w:line="360" w:lineRule="auto"/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PUNTI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tabs>
                <w:tab w:val="left" w:leader="none" w:pos="939"/>
              </w:tabs>
              <w:spacing w:after="160" w:line="360" w:lineRule="auto"/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AUTOVALUTAZIONE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tabs>
                <w:tab w:val="left" w:leader="none" w:pos="939"/>
              </w:tabs>
              <w:spacing w:after="160" w:line="360" w:lineRule="auto"/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V. AMMINISTRAZIONE</w:t>
            </w:r>
          </w:p>
        </w:tc>
      </w:tr>
      <w:tr>
        <w:trPr>
          <w:cantSplit w:val="0"/>
          <w:trHeight w:val="17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tabs>
                <w:tab w:val="left" w:leader="none" w:pos="939"/>
              </w:tabs>
              <w:spacing w:line="276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Attività di servizio a tempo indeterminato/a tempo determinato (30/06 – 31/08) PUNTI 2 per anno (max 10 anni)</w:t>
            </w:r>
          </w:p>
          <w:p w:rsidR="00000000" w:rsidDel="00000000" w:rsidP="00000000" w:rsidRDefault="00000000" w:rsidRPr="00000000" w14:paraId="00000060">
            <w:pPr>
              <w:tabs>
                <w:tab w:val="left" w:leader="none" w:pos="939"/>
              </w:tabs>
              <w:spacing w:after="160" w:line="360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tabs>
                <w:tab w:val="left" w:leader="none" w:pos="939"/>
              </w:tabs>
              <w:spacing w:after="160"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tabs>
                <w:tab w:val="left" w:leader="none" w:pos="939"/>
              </w:tabs>
              <w:spacing w:after="160" w:line="360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tabs>
                <w:tab w:val="left" w:leader="none" w:pos="939"/>
              </w:tabs>
              <w:spacing w:after="160" w:line="360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tabs>
                <w:tab w:val="left" w:leader="none" w:pos="939"/>
              </w:tabs>
              <w:spacing w:after="160"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tabs>
                <w:tab w:val="left" w:leader="none" w:pos="939"/>
              </w:tabs>
              <w:spacing w:after="160" w:line="36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tabs>
                <w:tab w:val="left" w:leader="none" w:pos="939"/>
              </w:tabs>
              <w:spacing w:after="160" w:line="360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tabs>
                <w:tab w:val="left" w:leader="none" w:pos="939"/>
              </w:tabs>
              <w:spacing w:after="160" w:line="360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8">
      <w:pPr>
        <w:tabs>
          <w:tab w:val="left" w:leader="none" w:pos="939"/>
        </w:tabs>
        <w:spacing w:after="20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9">
      <w:pPr>
        <w:tabs>
          <w:tab w:val="left" w:leader="none" w:pos="939"/>
        </w:tabs>
        <w:spacing w:after="200" w:line="254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Data________________________                                                      FIRMA _____________________________</w:t>
      </w:r>
    </w:p>
    <w:p w:rsidR="00000000" w:rsidDel="00000000" w:rsidP="00000000" w:rsidRDefault="00000000" w:rsidRPr="00000000" w14:paraId="0000006A">
      <w:pPr>
        <w:tabs>
          <w:tab w:val="left" w:leader="none" w:pos="939"/>
        </w:tabs>
        <w:spacing w:after="200" w:line="254" w:lineRule="auto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4" w:top="1418" w:left="1134" w:right="1134" w:header="568" w:footer="3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73660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736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1854200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854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widowControl w:val="1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FGiCPnrwS4R/xWtaNYZr029j0A==">CgMxLjAaHwoBMBIaChgICVIUChJ0YWJsZS5pb2ExN292dXU3Ym84AHIhMWJvaHB6SDlzekNJS2wtdWpZSXlHRzJweUFBaXpnMktR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